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89378" w14:textId="206044B8" w:rsidR="002C13EC" w:rsidRPr="00661D6F" w:rsidRDefault="00305A19" w:rsidP="0071402D">
      <w:pPr>
        <w:pStyle w:val="Heading1"/>
      </w:pPr>
      <w:proofErr w:type="spellStart"/>
      <w:r>
        <w:t>Torkington</w:t>
      </w:r>
      <w:proofErr w:type="spellEnd"/>
      <w:r>
        <w:t xml:space="preserve"> primary School Nursery - </w:t>
      </w:r>
      <w:proofErr w:type="spellStart"/>
      <w:r>
        <w:t>Chargable</w:t>
      </w:r>
      <w:proofErr w:type="spellEnd"/>
      <w:r>
        <w:t xml:space="preserve"> Extras</w:t>
      </w:r>
      <w:r w:rsidR="004E445D"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title"/>
      </w:tblPr>
      <w:tblGrid>
        <w:gridCol w:w="5240"/>
        <w:gridCol w:w="1418"/>
        <w:gridCol w:w="1417"/>
        <w:gridCol w:w="1418"/>
      </w:tblGrid>
      <w:tr w:rsidR="00E27A77" w:rsidRPr="00661D6F" w14:paraId="599BF395" w14:textId="77777777" w:rsidTr="0071402D">
        <w:trPr>
          <w:cantSplit/>
          <w:trHeight w:val="718"/>
          <w:tblHeader/>
        </w:trPr>
        <w:tc>
          <w:tcPr>
            <w:tcW w:w="5240" w:type="dxa"/>
            <w:shd w:val="clear" w:color="auto" w:fill="CFDCE3"/>
            <w:vAlign w:val="center"/>
          </w:tcPr>
          <w:p w14:paraId="457B9088" w14:textId="5C020412" w:rsidR="00E27A77" w:rsidRPr="00661D6F" w:rsidRDefault="00E27A77" w:rsidP="002C13EC">
            <w:pPr>
              <w:pStyle w:val="TableHeader"/>
            </w:pPr>
            <w:r w:rsidRPr="00661D6F">
              <w:t>Description</w:t>
            </w:r>
          </w:p>
        </w:tc>
        <w:tc>
          <w:tcPr>
            <w:tcW w:w="1418" w:type="dxa"/>
            <w:shd w:val="clear" w:color="auto" w:fill="CFDCE3"/>
            <w:vAlign w:val="center"/>
          </w:tcPr>
          <w:p w14:paraId="30649BF5" w14:textId="7A2A59D8" w:rsidR="00E27A77" w:rsidRPr="00661D6F" w:rsidRDefault="00E27A77" w:rsidP="002C13EC">
            <w:pPr>
              <w:pStyle w:val="TableHeader"/>
            </w:pPr>
            <w:r w:rsidRPr="00661D6F">
              <w:t>Unit</w:t>
            </w:r>
          </w:p>
        </w:tc>
        <w:tc>
          <w:tcPr>
            <w:tcW w:w="1417" w:type="dxa"/>
            <w:shd w:val="clear" w:color="auto" w:fill="CFDCE3"/>
            <w:vAlign w:val="center"/>
          </w:tcPr>
          <w:p w14:paraId="1EBFC4B9" w14:textId="09F89EBF" w:rsidR="00E27A77" w:rsidRPr="00661D6F" w:rsidRDefault="00E27A77" w:rsidP="002C13EC">
            <w:pPr>
              <w:pStyle w:val="TableHeader"/>
            </w:pPr>
            <w:r w:rsidRPr="00661D6F">
              <w:t>Unit price</w:t>
            </w:r>
          </w:p>
        </w:tc>
        <w:tc>
          <w:tcPr>
            <w:tcW w:w="1418" w:type="dxa"/>
            <w:shd w:val="clear" w:color="auto" w:fill="CFDCE3"/>
            <w:vAlign w:val="center"/>
          </w:tcPr>
          <w:p w14:paraId="3DEAA1F5" w14:textId="22AAC4F7" w:rsidR="00E27A77" w:rsidRPr="00661D6F" w:rsidRDefault="00E27A77" w:rsidP="002C13EC">
            <w:pPr>
              <w:pStyle w:val="TableHeader"/>
            </w:pPr>
            <w:r w:rsidRPr="00661D6F">
              <w:t>Line total</w:t>
            </w:r>
          </w:p>
        </w:tc>
      </w:tr>
      <w:tr w:rsidR="00E27A77" w:rsidRPr="00661D6F" w14:paraId="0FF15775" w14:textId="77777777" w:rsidTr="0071402D">
        <w:trPr>
          <w:cantSplit/>
          <w:trHeight w:val="359"/>
          <w:tblHeader/>
        </w:trPr>
        <w:tc>
          <w:tcPr>
            <w:tcW w:w="5240" w:type="dxa"/>
            <w:vAlign w:val="center"/>
          </w:tcPr>
          <w:p w14:paraId="0F848F82" w14:textId="77777777" w:rsidR="00E27A77" w:rsidRDefault="00305A19" w:rsidP="002C13EC">
            <w:pPr>
              <w:pStyle w:val="TableRow"/>
            </w:pPr>
            <w:r>
              <w:t xml:space="preserve">Free entitlement hours –15 hours per week </w:t>
            </w:r>
          </w:p>
          <w:p w14:paraId="29D65EB3" w14:textId="77777777" w:rsidR="00305A19" w:rsidRDefault="00305A19" w:rsidP="002C13EC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 xml:space="preserve">Every Day, Monday – Friday </w:t>
            </w:r>
          </w:p>
          <w:p w14:paraId="4EDC8035" w14:textId="7F98F405" w:rsidR="00305A19" w:rsidRPr="00661D6F" w:rsidRDefault="00305A19" w:rsidP="002C13EC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08.50am – 11.50am</w:t>
            </w:r>
          </w:p>
        </w:tc>
        <w:tc>
          <w:tcPr>
            <w:tcW w:w="1418" w:type="dxa"/>
            <w:vAlign w:val="center"/>
          </w:tcPr>
          <w:p w14:paraId="7C2F4C5D" w14:textId="696D930F" w:rsidR="00E27A77" w:rsidRPr="00661D6F" w:rsidRDefault="00001508" w:rsidP="002C13EC">
            <w:pPr>
              <w:pStyle w:val="TableRow"/>
            </w:pPr>
            <w:r w:rsidRPr="00661D6F">
              <w:t>Weekly</w:t>
            </w:r>
          </w:p>
        </w:tc>
        <w:tc>
          <w:tcPr>
            <w:tcW w:w="1417" w:type="dxa"/>
            <w:vAlign w:val="center"/>
          </w:tcPr>
          <w:p w14:paraId="3D918731" w14:textId="23B7AD9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  <w:tc>
          <w:tcPr>
            <w:tcW w:w="1418" w:type="dxa"/>
            <w:vAlign w:val="center"/>
          </w:tcPr>
          <w:p w14:paraId="12FC42F0" w14:textId="281210E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</w:tr>
      <w:tr w:rsidR="00E27A77" w:rsidRPr="00661D6F" w14:paraId="289878C5" w14:textId="77777777" w:rsidTr="0071402D">
        <w:trPr>
          <w:cantSplit/>
          <w:trHeight w:val="359"/>
          <w:tblHeader/>
        </w:trPr>
        <w:tc>
          <w:tcPr>
            <w:tcW w:w="5240" w:type="dxa"/>
            <w:vAlign w:val="center"/>
          </w:tcPr>
          <w:p w14:paraId="38B4E6DD" w14:textId="48C6A793" w:rsidR="00E27A77" w:rsidRPr="00661D6F" w:rsidRDefault="00E27A77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0F099171" w14:textId="506188B7" w:rsidR="00E27A77" w:rsidRPr="00661D6F" w:rsidRDefault="00E27A77" w:rsidP="002C13EC">
            <w:pPr>
              <w:pStyle w:val="TableRow"/>
            </w:pPr>
          </w:p>
        </w:tc>
        <w:tc>
          <w:tcPr>
            <w:tcW w:w="1417" w:type="dxa"/>
            <w:vAlign w:val="center"/>
          </w:tcPr>
          <w:p w14:paraId="7D1D57C4" w14:textId="13FF9E1D" w:rsidR="00E27A77" w:rsidRPr="00661D6F" w:rsidRDefault="00E27A77" w:rsidP="002C13EC">
            <w:pPr>
              <w:pStyle w:val="TableRow"/>
            </w:pPr>
          </w:p>
        </w:tc>
        <w:tc>
          <w:tcPr>
            <w:tcW w:w="1418" w:type="dxa"/>
            <w:vAlign w:val="center"/>
          </w:tcPr>
          <w:p w14:paraId="69BCF17D" w14:textId="4AEA27A4" w:rsidR="00E27A77" w:rsidRPr="00661D6F" w:rsidRDefault="00E27A77" w:rsidP="002C13EC">
            <w:pPr>
              <w:pStyle w:val="TableRow"/>
            </w:pPr>
          </w:p>
        </w:tc>
      </w:tr>
      <w:tr w:rsidR="00E27A77" w:rsidRPr="00661D6F" w14:paraId="1C20A33A" w14:textId="77777777" w:rsidTr="0071402D">
        <w:trPr>
          <w:cantSplit/>
          <w:trHeight w:val="369"/>
          <w:tblHeader/>
        </w:trPr>
        <w:tc>
          <w:tcPr>
            <w:tcW w:w="5240" w:type="dxa"/>
            <w:vAlign w:val="center"/>
          </w:tcPr>
          <w:p w14:paraId="413D27EC" w14:textId="0B886B50" w:rsidR="00E27A77" w:rsidRDefault="002C13EC" w:rsidP="002C13EC">
            <w:pPr>
              <w:pStyle w:val="TableRow"/>
              <w:rPr>
                <w:rFonts w:cs="Arial"/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hours purchased – </w:t>
            </w:r>
            <w:r w:rsidR="00305A19">
              <w:rPr>
                <w:rFonts w:cs="Arial"/>
                <w:color w:val="auto"/>
              </w:rPr>
              <w:t>15</w:t>
            </w:r>
            <w:r w:rsidRPr="00A12ACB">
              <w:rPr>
                <w:rFonts w:cs="Arial"/>
                <w:color w:val="auto"/>
              </w:rPr>
              <w:t xml:space="preserve"> </w:t>
            </w:r>
            <w:r w:rsidRPr="00661D6F">
              <w:rPr>
                <w:rFonts w:cs="Arial"/>
                <w:color w:val="auto"/>
              </w:rPr>
              <w:t xml:space="preserve">hours per week </w:t>
            </w:r>
          </w:p>
          <w:p w14:paraId="725587E4" w14:textId="33D38481" w:rsidR="000E3A47" w:rsidRPr="000E3A47" w:rsidRDefault="000E3A47" w:rsidP="002C13EC">
            <w:pPr>
              <w:pStyle w:val="TableRow"/>
              <w:rPr>
                <w:rFonts w:cs="Arial"/>
                <w:bCs/>
                <w:color w:val="auto"/>
              </w:rPr>
            </w:pPr>
            <w:r>
              <w:rPr>
                <w:rFonts w:cs="Arial"/>
                <w:bCs/>
                <w:color w:val="auto"/>
              </w:rPr>
              <w:t xml:space="preserve">Optional </w:t>
            </w:r>
            <w:r w:rsidRPr="000E3A47">
              <w:rPr>
                <w:rFonts w:cs="Arial"/>
                <w:bCs/>
                <w:color w:val="auto"/>
              </w:rPr>
              <w:t xml:space="preserve">Afternoon Sessions available every day, Monday – Friday </w:t>
            </w:r>
          </w:p>
          <w:p w14:paraId="0B898414" w14:textId="0EEB4227" w:rsidR="000E3A47" w:rsidRPr="000E3A47" w:rsidRDefault="000E3A47" w:rsidP="002C13EC">
            <w:pPr>
              <w:pStyle w:val="TableRow"/>
              <w:rPr>
                <w:rFonts w:cs="Arial"/>
                <w:bCs/>
                <w:color w:val="auto"/>
              </w:rPr>
            </w:pPr>
            <w:r w:rsidRPr="000E3A47">
              <w:rPr>
                <w:rFonts w:cs="Arial"/>
                <w:bCs/>
                <w:color w:val="auto"/>
              </w:rPr>
              <w:t>12.20pm – 15.20pm</w:t>
            </w:r>
          </w:p>
          <w:p w14:paraId="7C5DED49" w14:textId="0181174B" w:rsidR="00305A19" w:rsidRPr="00661D6F" w:rsidRDefault="000E3A47" w:rsidP="002C13EC">
            <w:pPr>
              <w:pStyle w:val="TableRow"/>
              <w:rPr>
                <w:color w:val="auto"/>
              </w:rPr>
            </w:pPr>
            <w:r>
              <w:rPr>
                <w:rFonts w:cs="Arial"/>
                <w:color w:val="0A0A0A"/>
                <w:shd w:val="clear" w:color="auto" w:fill="FFFFFF"/>
              </w:rPr>
              <w:t>Afternoon sessions are chargeable if you do not meet the </w:t>
            </w:r>
            <w:r>
              <w:rPr>
                <w:rStyle w:val="t286pc"/>
                <w:rFonts w:cs="Arial"/>
                <w:color w:val="0A0A0A"/>
                <w:shd w:val="clear" w:color="auto" w:fill="FFFFFF"/>
              </w:rPr>
              <w:t>30-hour criteria</w:t>
            </w:r>
            <w:r>
              <w:rPr>
                <w:rFonts w:cs="Arial"/>
                <w:color w:val="0A0A0A"/>
                <w:shd w:val="clear" w:color="auto" w:fill="FFFFFF"/>
              </w:rPr>
              <w:t> or if the funding is allocated to a different setting</w:t>
            </w:r>
          </w:p>
        </w:tc>
        <w:tc>
          <w:tcPr>
            <w:tcW w:w="1418" w:type="dxa"/>
            <w:vAlign w:val="center"/>
          </w:tcPr>
          <w:p w14:paraId="3A6513EA" w14:textId="130D0329" w:rsidR="00E27A77" w:rsidRPr="00661D6F" w:rsidRDefault="00305A19" w:rsidP="002C13EC">
            <w:pPr>
              <w:pStyle w:val="TableRow"/>
            </w:pPr>
            <w:r>
              <w:t>Daily</w:t>
            </w:r>
          </w:p>
        </w:tc>
        <w:tc>
          <w:tcPr>
            <w:tcW w:w="1417" w:type="dxa"/>
            <w:vAlign w:val="center"/>
          </w:tcPr>
          <w:p w14:paraId="1B503C92" w14:textId="77777777" w:rsidR="00E27A77" w:rsidRDefault="00305A19" w:rsidP="002C13EC">
            <w:pPr>
              <w:pStyle w:val="TableRow"/>
            </w:pPr>
            <w:r>
              <w:t>£15 per afternoon session</w:t>
            </w:r>
          </w:p>
          <w:p w14:paraId="0B88F2E7" w14:textId="77777777" w:rsidR="00280347" w:rsidRDefault="00280347" w:rsidP="002C13EC">
            <w:pPr>
              <w:pStyle w:val="TableRow"/>
            </w:pPr>
          </w:p>
          <w:p w14:paraId="52B9BE5D" w14:textId="7ABAF7AA" w:rsidR="00280347" w:rsidRPr="00661D6F" w:rsidRDefault="00280347" w:rsidP="002C13EC">
            <w:pPr>
              <w:pStyle w:val="TableRow"/>
            </w:pPr>
            <w:r w:rsidRPr="00280347">
              <w:rPr>
                <w:sz w:val="20"/>
              </w:rPr>
              <w:t>(£18 per afternoon session from September 2026)</w:t>
            </w:r>
          </w:p>
        </w:tc>
        <w:tc>
          <w:tcPr>
            <w:tcW w:w="1418" w:type="dxa"/>
            <w:vAlign w:val="center"/>
          </w:tcPr>
          <w:p w14:paraId="715A9198" w14:textId="77777777" w:rsidR="00E27A77" w:rsidRDefault="002C13EC" w:rsidP="002C13EC">
            <w:pPr>
              <w:pStyle w:val="TableRow"/>
            </w:pPr>
            <w:r w:rsidRPr="00661D6F">
              <w:t>£</w:t>
            </w:r>
            <w:r w:rsidR="00305A19">
              <w:t>15 a day</w:t>
            </w:r>
          </w:p>
          <w:p w14:paraId="7306774A" w14:textId="77777777" w:rsidR="00305A19" w:rsidRDefault="00305A19" w:rsidP="002C13EC">
            <w:pPr>
              <w:pStyle w:val="TableRow"/>
            </w:pPr>
            <w:r>
              <w:t>(£75 per week)</w:t>
            </w:r>
          </w:p>
          <w:p w14:paraId="6246290D" w14:textId="77777777" w:rsidR="00280347" w:rsidRDefault="00280347" w:rsidP="002C13EC">
            <w:pPr>
              <w:pStyle w:val="TableRow"/>
            </w:pPr>
          </w:p>
          <w:p w14:paraId="3AC8E521" w14:textId="5FDC6971" w:rsidR="00280347" w:rsidRPr="00661D6F" w:rsidRDefault="00280347" w:rsidP="002C13EC">
            <w:pPr>
              <w:pStyle w:val="TableRow"/>
            </w:pPr>
            <w:r w:rsidRPr="00280347">
              <w:rPr>
                <w:sz w:val="20"/>
              </w:rPr>
              <w:t xml:space="preserve">(£18 </w:t>
            </w:r>
            <w:r>
              <w:rPr>
                <w:sz w:val="20"/>
              </w:rPr>
              <w:t>a day - £90 per week</w:t>
            </w:r>
            <w:bookmarkStart w:id="0" w:name="_GoBack"/>
            <w:bookmarkEnd w:id="0"/>
            <w:r w:rsidRPr="00280347">
              <w:rPr>
                <w:sz w:val="20"/>
              </w:rPr>
              <w:t xml:space="preserve"> from September 2026)</w:t>
            </w:r>
          </w:p>
        </w:tc>
      </w:tr>
      <w:tr w:rsidR="00001508" w:rsidRPr="00661D6F" w14:paraId="6A48F17C" w14:textId="77777777" w:rsidTr="0071402D">
        <w:trPr>
          <w:trHeight w:val="369"/>
        </w:trPr>
        <w:tc>
          <w:tcPr>
            <w:tcW w:w="5240" w:type="dxa"/>
            <w:vAlign w:val="center"/>
          </w:tcPr>
          <w:p w14:paraId="7A767D16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2EA9BE1D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17" w:type="dxa"/>
            <w:vAlign w:val="center"/>
          </w:tcPr>
          <w:p w14:paraId="40EF2199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18" w:type="dxa"/>
            <w:vAlign w:val="center"/>
          </w:tcPr>
          <w:p w14:paraId="30E8B3DD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6D5814A8" w14:textId="77777777" w:rsidTr="0071402D">
        <w:trPr>
          <w:trHeight w:val="369"/>
        </w:trPr>
        <w:tc>
          <w:tcPr>
            <w:tcW w:w="5240" w:type="dxa"/>
            <w:vAlign w:val="center"/>
          </w:tcPr>
          <w:p w14:paraId="0B6517D6" w14:textId="73739C4A" w:rsidR="00001508" w:rsidRPr="00661D6F" w:rsidRDefault="00305A19" w:rsidP="002C13EC">
            <w:pPr>
              <w:pStyle w:val="TableRow"/>
              <w:rPr>
                <w:color w:val="auto"/>
              </w:rPr>
            </w:pPr>
            <w:r>
              <w:rPr>
                <w:rFonts w:cs="Arial"/>
                <w:color w:val="auto"/>
              </w:rPr>
              <w:t>Dinnertime meal provided by Taylor Shaw</w:t>
            </w:r>
            <w:r w:rsidR="000E3A47">
              <w:rPr>
                <w:rFonts w:cs="Arial"/>
                <w:color w:val="auto"/>
              </w:rPr>
              <w:t xml:space="preserve"> *</w:t>
            </w:r>
          </w:p>
        </w:tc>
        <w:tc>
          <w:tcPr>
            <w:tcW w:w="1418" w:type="dxa"/>
            <w:vAlign w:val="center"/>
          </w:tcPr>
          <w:p w14:paraId="405034E6" w14:textId="7F3F5E90" w:rsidR="00001508" w:rsidRPr="00661D6F" w:rsidRDefault="002C13EC" w:rsidP="002C13EC">
            <w:pPr>
              <w:pStyle w:val="TableRow"/>
            </w:pPr>
            <w:r w:rsidRPr="00661D6F">
              <w:t xml:space="preserve">Daily </w:t>
            </w:r>
          </w:p>
        </w:tc>
        <w:tc>
          <w:tcPr>
            <w:tcW w:w="1417" w:type="dxa"/>
            <w:vAlign w:val="center"/>
          </w:tcPr>
          <w:p w14:paraId="600A3252" w14:textId="44A25835" w:rsidR="00001508" w:rsidRPr="00661D6F" w:rsidRDefault="00D12865" w:rsidP="002C13EC">
            <w:pPr>
              <w:pStyle w:val="TableRow"/>
            </w:pPr>
            <w:r>
              <w:t>£2.60</w:t>
            </w:r>
          </w:p>
        </w:tc>
        <w:tc>
          <w:tcPr>
            <w:tcW w:w="1418" w:type="dxa"/>
            <w:vAlign w:val="center"/>
          </w:tcPr>
          <w:p w14:paraId="02395AAB" w14:textId="6F0EC486" w:rsidR="00001508" w:rsidRPr="00661D6F" w:rsidRDefault="002C13EC" w:rsidP="002C13EC">
            <w:pPr>
              <w:pStyle w:val="TableRow"/>
            </w:pPr>
            <w:r w:rsidRPr="00661D6F">
              <w:t>£</w:t>
            </w:r>
            <w:r w:rsidR="00D12865">
              <w:t>2.60</w:t>
            </w:r>
          </w:p>
        </w:tc>
      </w:tr>
      <w:tr w:rsidR="00001508" w:rsidRPr="00661D6F" w14:paraId="2FC23618" w14:textId="77777777" w:rsidTr="0071402D">
        <w:trPr>
          <w:trHeight w:val="369"/>
        </w:trPr>
        <w:tc>
          <w:tcPr>
            <w:tcW w:w="5240" w:type="dxa"/>
            <w:vAlign w:val="center"/>
          </w:tcPr>
          <w:p w14:paraId="671D5642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6B832207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17" w:type="dxa"/>
            <w:vAlign w:val="center"/>
          </w:tcPr>
          <w:p w14:paraId="20BD50A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18" w:type="dxa"/>
            <w:vAlign w:val="center"/>
          </w:tcPr>
          <w:p w14:paraId="19CB8536" w14:textId="77777777" w:rsidR="00001508" w:rsidRPr="00661D6F" w:rsidRDefault="00001508" w:rsidP="002C13EC">
            <w:pPr>
              <w:pStyle w:val="TableRow"/>
            </w:pPr>
          </w:p>
        </w:tc>
      </w:tr>
      <w:tr w:rsidR="00D12865" w:rsidRPr="00661D6F" w14:paraId="566320BE" w14:textId="77777777" w:rsidTr="0071402D">
        <w:trPr>
          <w:trHeight w:val="369"/>
        </w:trPr>
        <w:tc>
          <w:tcPr>
            <w:tcW w:w="5240" w:type="dxa"/>
            <w:vAlign w:val="center"/>
          </w:tcPr>
          <w:p w14:paraId="47BFE2BB" w14:textId="57E204DB" w:rsidR="00D12865" w:rsidRPr="00661D6F" w:rsidRDefault="00D12865" w:rsidP="002C13EC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Fruit Snack &amp; Milk</w:t>
            </w:r>
          </w:p>
        </w:tc>
        <w:tc>
          <w:tcPr>
            <w:tcW w:w="1418" w:type="dxa"/>
            <w:vAlign w:val="center"/>
          </w:tcPr>
          <w:p w14:paraId="276A0144" w14:textId="4441428D" w:rsidR="00D12865" w:rsidRPr="00661D6F" w:rsidRDefault="00D12865" w:rsidP="002C13EC">
            <w:pPr>
              <w:pStyle w:val="TableRow"/>
            </w:pPr>
            <w:r>
              <w:t>Daily</w:t>
            </w:r>
          </w:p>
        </w:tc>
        <w:tc>
          <w:tcPr>
            <w:tcW w:w="1417" w:type="dxa"/>
            <w:vAlign w:val="center"/>
          </w:tcPr>
          <w:p w14:paraId="28BF65AC" w14:textId="22F37A5B" w:rsidR="00D12865" w:rsidRPr="00661D6F" w:rsidRDefault="00D12865" w:rsidP="002C13EC">
            <w:pPr>
              <w:pStyle w:val="TableRow"/>
            </w:pPr>
            <w:r>
              <w:t>Free</w:t>
            </w:r>
          </w:p>
        </w:tc>
        <w:tc>
          <w:tcPr>
            <w:tcW w:w="1418" w:type="dxa"/>
            <w:vAlign w:val="center"/>
          </w:tcPr>
          <w:p w14:paraId="51AC3466" w14:textId="2272A8C9" w:rsidR="00D12865" w:rsidRPr="00661D6F" w:rsidRDefault="00D12865" w:rsidP="002C13EC">
            <w:pPr>
              <w:pStyle w:val="TableRow"/>
            </w:pPr>
            <w:r>
              <w:t>Free</w:t>
            </w:r>
          </w:p>
        </w:tc>
      </w:tr>
      <w:tr w:rsidR="00D12865" w:rsidRPr="00661D6F" w14:paraId="4A6356B4" w14:textId="77777777" w:rsidTr="0071402D">
        <w:trPr>
          <w:trHeight w:val="369"/>
        </w:trPr>
        <w:tc>
          <w:tcPr>
            <w:tcW w:w="5240" w:type="dxa"/>
            <w:vAlign w:val="center"/>
          </w:tcPr>
          <w:p w14:paraId="4DF67C05" w14:textId="77777777" w:rsidR="00D12865" w:rsidRDefault="00D12865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0400B10C" w14:textId="77777777" w:rsidR="00D12865" w:rsidRDefault="00D12865" w:rsidP="002C13EC">
            <w:pPr>
              <w:pStyle w:val="TableRow"/>
            </w:pPr>
          </w:p>
        </w:tc>
        <w:tc>
          <w:tcPr>
            <w:tcW w:w="1417" w:type="dxa"/>
            <w:vAlign w:val="center"/>
          </w:tcPr>
          <w:p w14:paraId="2994DC0C" w14:textId="77777777" w:rsidR="00D12865" w:rsidRDefault="00D12865" w:rsidP="002C13EC">
            <w:pPr>
              <w:pStyle w:val="TableRow"/>
            </w:pPr>
          </w:p>
        </w:tc>
        <w:tc>
          <w:tcPr>
            <w:tcW w:w="1418" w:type="dxa"/>
            <w:vAlign w:val="center"/>
          </w:tcPr>
          <w:p w14:paraId="4ECA8529" w14:textId="77777777" w:rsidR="00D12865" w:rsidRDefault="00D12865" w:rsidP="002C13EC">
            <w:pPr>
              <w:pStyle w:val="TableRow"/>
            </w:pPr>
          </w:p>
        </w:tc>
      </w:tr>
      <w:tr w:rsidR="00001508" w:rsidRPr="00661D6F" w14:paraId="739E47C1" w14:textId="77777777" w:rsidTr="0071402D">
        <w:trPr>
          <w:trHeight w:val="369"/>
        </w:trPr>
        <w:tc>
          <w:tcPr>
            <w:tcW w:w="5240" w:type="dxa"/>
            <w:vAlign w:val="center"/>
          </w:tcPr>
          <w:p w14:paraId="48A20984" w14:textId="1304F3D2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>Consumables (for example, sun cream)</w:t>
            </w:r>
            <w:r w:rsidR="00D12865">
              <w:rPr>
                <w:rFonts w:cs="Arial"/>
                <w:color w:val="auto"/>
              </w:rPr>
              <w:t xml:space="preserve"> – </w:t>
            </w:r>
            <w:r w:rsidR="00D12865" w:rsidRPr="00D12865">
              <w:rPr>
                <w:rFonts w:cs="Arial"/>
                <w:b/>
                <w:color w:val="auto"/>
              </w:rPr>
              <w:t>Parents to provide their own</w:t>
            </w:r>
          </w:p>
        </w:tc>
        <w:tc>
          <w:tcPr>
            <w:tcW w:w="1418" w:type="dxa"/>
            <w:vAlign w:val="center"/>
          </w:tcPr>
          <w:p w14:paraId="0B53DBC8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17" w:type="dxa"/>
            <w:vAlign w:val="center"/>
          </w:tcPr>
          <w:p w14:paraId="2B233E6E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18" w:type="dxa"/>
            <w:vAlign w:val="center"/>
          </w:tcPr>
          <w:p w14:paraId="021ED356" w14:textId="1542C2AF" w:rsidR="00001508" w:rsidRPr="00661D6F" w:rsidRDefault="00D12865" w:rsidP="002C13EC">
            <w:pPr>
              <w:pStyle w:val="TableRow"/>
            </w:pPr>
            <w:r>
              <w:t>N/A</w:t>
            </w:r>
          </w:p>
        </w:tc>
      </w:tr>
      <w:tr w:rsidR="00001508" w:rsidRPr="00661D6F" w14:paraId="2495BC57" w14:textId="77777777" w:rsidTr="0071402D">
        <w:trPr>
          <w:trHeight w:val="369"/>
        </w:trPr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14:paraId="1A33BC31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DC75EC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17" w:type="dxa"/>
            <w:vAlign w:val="center"/>
          </w:tcPr>
          <w:p w14:paraId="748B8388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18" w:type="dxa"/>
            <w:vAlign w:val="center"/>
          </w:tcPr>
          <w:p w14:paraId="2741DBB0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476B96C4" w14:textId="77777777" w:rsidTr="0071402D">
        <w:trPr>
          <w:trHeight w:val="369"/>
        </w:trPr>
        <w:tc>
          <w:tcPr>
            <w:tcW w:w="5240" w:type="dxa"/>
            <w:vAlign w:val="center"/>
          </w:tcPr>
          <w:p w14:paraId="1F67216F" w14:textId="579DA0BD" w:rsidR="00D12865" w:rsidRPr="0071402D" w:rsidRDefault="00D12865" w:rsidP="002C13EC">
            <w:pPr>
              <w:pStyle w:val="TableRow"/>
            </w:pPr>
            <w:r>
              <w:t>Additional voluntary services (for example, trips, workshops linked to termly topics) – price dependant on cost to school (Max £25 per trip). Contributions to these are voluntary – children will not be prevented from taking part if they have not contributed (but if we do not receive sufficient contributions they may have to be cancelled).</w:t>
            </w:r>
          </w:p>
        </w:tc>
        <w:tc>
          <w:tcPr>
            <w:tcW w:w="1418" w:type="dxa"/>
            <w:vAlign w:val="center"/>
          </w:tcPr>
          <w:p w14:paraId="527A7245" w14:textId="524166D1" w:rsidR="00001508" w:rsidRPr="00661D6F" w:rsidRDefault="002C13EC" w:rsidP="002C13EC">
            <w:pPr>
              <w:pStyle w:val="TableRow"/>
            </w:pPr>
            <w:r w:rsidRPr="00661D6F">
              <w:t>Ad Hoc</w:t>
            </w:r>
          </w:p>
        </w:tc>
        <w:tc>
          <w:tcPr>
            <w:tcW w:w="1417" w:type="dxa"/>
            <w:vAlign w:val="center"/>
          </w:tcPr>
          <w:p w14:paraId="3E7E9DD4" w14:textId="57FB5A99" w:rsidR="00001508" w:rsidRPr="00661D6F" w:rsidRDefault="004C5013" w:rsidP="002C13EC">
            <w:pPr>
              <w:pStyle w:val="TableRow"/>
            </w:pPr>
            <w:r>
              <w:t>Variable</w:t>
            </w:r>
          </w:p>
        </w:tc>
        <w:tc>
          <w:tcPr>
            <w:tcW w:w="1418" w:type="dxa"/>
            <w:vAlign w:val="center"/>
          </w:tcPr>
          <w:p w14:paraId="1A79A2E9" w14:textId="7983D07D" w:rsidR="00001508" w:rsidRPr="00661D6F" w:rsidRDefault="00D12865" w:rsidP="002C13EC">
            <w:pPr>
              <w:pStyle w:val="TableRow"/>
            </w:pPr>
            <w:r>
              <w:t>Variable</w:t>
            </w:r>
          </w:p>
        </w:tc>
      </w:tr>
      <w:tr w:rsidR="0071402D" w:rsidRPr="00661D6F" w14:paraId="322F2A02" w14:textId="77777777" w:rsidTr="0071402D">
        <w:trPr>
          <w:trHeight w:val="369"/>
        </w:trPr>
        <w:tc>
          <w:tcPr>
            <w:tcW w:w="5240" w:type="dxa"/>
            <w:vAlign w:val="center"/>
          </w:tcPr>
          <w:p w14:paraId="22A56954" w14:textId="77777777" w:rsidR="0071402D" w:rsidRDefault="0071402D" w:rsidP="002C13EC">
            <w:pPr>
              <w:pStyle w:val="TableRow"/>
            </w:pPr>
          </w:p>
        </w:tc>
        <w:tc>
          <w:tcPr>
            <w:tcW w:w="1418" w:type="dxa"/>
            <w:vAlign w:val="center"/>
          </w:tcPr>
          <w:p w14:paraId="3EC67044" w14:textId="77777777" w:rsidR="0071402D" w:rsidRPr="00661D6F" w:rsidRDefault="0071402D" w:rsidP="002C13EC">
            <w:pPr>
              <w:pStyle w:val="TableRow"/>
            </w:pPr>
          </w:p>
        </w:tc>
        <w:tc>
          <w:tcPr>
            <w:tcW w:w="1417" w:type="dxa"/>
            <w:vAlign w:val="center"/>
          </w:tcPr>
          <w:p w14:paraId="5DCDB5BF" w14:textId="77777777" w:rsidR="0071402D" w:rsidRPr="00661D6F" w:rsidRDefault="0071402D" w:rsidP="002C13EC">
            <w:pPr>
              <w:pStyle w:val="TableRow"/>
            </w:pPr>
          </w:p>
        </w:tc>
        <w:tc>
          <w:tcPr>
            <w:tcW w:w="1418" w:type="dxa"/>
            <w:vAlign w:val="center"/>
          </w:tcPr>
          <w:p w14:paraId="37C24072" w14:textId="77777777" w:rsidR="0071402D" w:rsidRDefault="0071402D" w:rsidP="002C13EC">
            <w:pPr>
              <w:pStyle w:val="TableRow"/>
            </w:pPr>
          </w:p>
        </w:tc>
      </w:tr>
      <w:tr w:rsidR="0071402D" w:rsidRPr="00661D6F" w14:paraId="67749BF2" w14:textId="77777777" w:rsidTr="0071402D">
        <w:trPr>
          <w:trHeight w:val="369"/>
        </w:trPr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14:paraId="4CFBE478" w14:textId="05FFDB5B" w:rsidR="0071402D" w:rsidRPr="0071402D" w:rsidRDefault="0071402D" w:rsidP="002C13EC">
            <w:pPr>
              <w:pStyle w:val="TableRow"/>
              <w:rPr>
                <w:rFonts w:cs="Arial"/>
                <w:color w:val="auto"/>
                <w:shd w:val="clear" w:color="auto" w:fill="FFFFFF"/>
              </w:rPr>
            </w:pPr>
            <w:r w:rsidRPr="0071402D">
              <w:rPr>
                <w:rFonts w:cs="Arial"/>
                <w:color w:val="auto"/>
                <w:shd w:val="clear" w:color="auto" w:fill="FFFFFF"/>
              </w:rPr>
              <w:t xml:space="preserve">A voluntary donation of £1.00 per week is suggested to help enhance our Early Years provision. </w:t>
            </w:r>
            <w:r>
              <w:rPr>
                <w:rFonts w:cs="Arial"/>
                <w:color w:val="0A0A0A"/>
                <w:shd w:val="clear" w:color="auto" w:fill="FFFFFF"/>
              </w:rPr>
              <w:t>These contributions are used specifically for enhanced resources that support child-led learning, including cooking ingredients and sensory play materials tailored to the children's current interests and topics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678BE8F" w14:textId="6E8097F1" w:rsidR="0071402D" w:rsidRPr="00661D6F" w:rsidRDefault="0071402D" w:rsidP="002C13EC">
            <w:pPr>
              <w:pStyle w:val="TableRow"/>
            </w:pPr>
            <w:r>
              <w:t>Weekly (requested half Termly)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1337488" w14:textId="259276E6" w:rsidR="0071402D" w:rsidRPr="00661D6F" w:rsidRDefault="0071402D" w:rsidP="002C13EC">
            <w:pPr>
              <w:pStyle w:val="TableRow"/>
            </w:pPr>
            <w:r>
              <w:t>£1 per week</w:t>
            </w:r>
          </w:p>
        </w:tc>
        <w:tc>
          <w:tcPr>
            <w:tcW w:w="1418" w:type="dxa"/>
            <w:vAlign w:val="center"/>
          </w:tcPr>
          <w:p w14:paraId="7E0A2D31" w14:textId="56D5A273" w:rsidR="0071402D" w:rsidRDefault="0071402D" w:rsidP="002C13EC">
            <w:pPr>
              <w:pStyle w:val="TableRow"/>
            </w:pPr>
            <w:r>
              <w:t>£1 per week</w:t>
            </w:r>
          </w:p>
        </w:tc>
      </w:tr>
    </w:tbl>
    <w:p w14:paraId="1A22E6E9" w14:textId="081ACA50" w:rsidR="002C13EC" w:rsidRPr="00661D6F" w:rsidRDefault="000E3A47" w:rsidP="000E3A47">
      <w:r>
        <w:t>*</w:t>
      </w:r>
      <w:r w:rsidR="002C13EC" w:rsidRPr="00661D6F">
        <w:t>If you</w:t>
      </w:r>
      <w:r w:rsidR="002D291C">
        <w:t>r child stays in nursery for a full day and you</w:t>
      </w:r>
      <w:r w:rsidR="002C13EC" w:rsidRPr="00661D6F">
        <w:t xml:space="preserve"> do not wish to pay for </w:t>
      </w:r>
      <w:r w:rsidR="002D291C">
        <w:t>a school dinner</w:t>
      </w:r>
      <w:r w:rsidR="002C13EC" w:rsidRPr="00661D6F">
        <w:t>,</w:t>
      </w:r>
      <w:r w:rsidR="002D291C">
        <w:t xml:space="preserve"> then you can </w:t>
      </w:r>
      <w:r w:rsidR="002C13EC" w:rsidRPr="00661D6F">
        <w:t>provide your own</w:t>
      </w:r>
      <w:r w:rsidR="0071402D">
        <w:t xml:space="preserve"> packed lunch</w:t>
      </w:r>
      <w:r w:rsidR="002C13EC" w:rsidRPr="00661D6F">
        <w:t xml:space="preserve">, please make </w:t>
      </w:r>
      <w:r w:rsidR="00C75419">
        <w:t>the</w:t>
      </w:r>
      <w:r w:rsidR="00993BD4">
        <w:t xml:space="preserve"> school office</w:t>
      </w:r>
      <w:r w:rsidR="002C13EC" w:rsidRPr="00661D6F">
        <w:t xml:space="preserve"> awa</w:t>
      </w:r>
      <w:r w:rsidR="0071402D">
        <w:t>re.</w:t>
      </w:r>
    </w:p>
    <w:sectPr w:rsidR="002C13EC" w:rsidRPr="00661D6F" w:rsidSect="00622501">
      <w:footerReference w:type="default" r:id="rId12"/>
      <w:footerReference w:type="first" r:id="rId13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4B5D9" w14:textId="77777777" w:rsidR="00CF6210" w:rsidRDefault="00CF6210" w:rsidP="002B6D93">
      <w:r>
        <w:separator/>
      </w:r>
    </w:p>
    <w:p w14:paraId="5230F5DC" w14:textId="77777777" w:rsidR="00CF6210" w:rsidRDefault="00CF6210"/>
  </w:endnote>
  <w:endnote w:type="continuationSeparator" w:id="0">
    <w:p w14:paraId="42A197EE" w14:textId="77777777" w:rsidR="00CF6210" w:rsidRDefault="00CF6210" w:rsidP="002B6D93">
      <w:r>
        <w:continuationSeparator/>
      </w:r>
    </w:p>
    <w:p w14:paraId="4C4E68D1" w14:textId="77777777" w:rsidR="00CF6210" w:rsidRDefault="00CF6210"/>
  </w:endnote>
  <w:endnote w:type="continuationNotice" w:id="1">
    <w:p w14:paraId="6C1AC171" w14:textId="77777777" w:rsidR="00CF6210" w:rsidRDefault="00CF62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54E66" w14:textId="549DBD52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71402D">
      <w:rPr>
        <w:szCs w:val="20"/>
      </w:rPr>
      <w:t>January</w:t>
    </w:r>
    <w:r w:rsidR="00F85AA7">
      <w:rPr>
        <w:szCs w:val="20"/>
      </w:rPr>
      <w:t xml:space="preserve"> </w:t>
    </w:r>
    <w:r>
      <w:rPr>
        <w:szCs w:val="20"/>
      </w:rPr>
      <w:t>20</w:t>
    </w:r>
    <w:r w:rsidR="00E27A77">
      <w:rPr>
        <w:szCs w:val="20"/>
      </w:rPr>
      <w:t>2</w:t>
    </w:r>
    <w:r w:rsidR="0071402D">
      <w:rPr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04F59" w14:textId="77777777" w:rsidR="00CF6210" w:rsidRDefault="00CF6210" w:rsidP="002B6D93">
      <w:r>
        <w:separator/>
      </w:r>
    </w:p>
  </w:footnote>
  <w:footnote w:type="continuationSeparator" w:id="0">
    <w:p w14:paraId="0CB84215" w14:textId="77777777" w:rsidR="00CF6210" w:rsidRDefault="00CF6210" w:rsidP="002B6D93">
      <w:r>
        <w:continuationSeparator/>
      </w:r>
    </w:p>
    <w:p w14:paraId="13CBD9A0" w14:textId="77777777" w:rsidR="00CF6210" w:rsidRDefault="00CF6210"/>
  </w:footnote>
  <w:footnote w:type="continuationNotice" w:id="1">
    <w:p w14:paraId="5DCB388F" w14:textId="77777777" w:rsidR="00CF6210" w:rsidRDefault="00CF62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ACD1E2E"/>
    <w:multiLevelType w:val="hybridMultilevel"/>
    <w:tmpl w:val="E5128550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3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96A674A"/>
    <w:multiLevelType w:val="hybridMultilevel"/>
    <w:tmpl w:val="6624DBE8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9"/>
  </w:num>
  <w:num w:numId="5">
    <w:abstractNumId w:val="8"/>
  </w:num>
  <w:num w:numId="6">
    <w:abstractNumId w:val="10"/>
  </w:num>
  <w:num w:numId="7">
    <w:abstractNumId w:val="3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15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7"/>
  </w:num>
  <w:num w:numId="17">
    <w:abstractNumId w:val="10"/>
  </w:num>
  <w:num w:numId="18">
    <w:abstractNumId w:val="5"/>
  </w:num>
  <w:num w:numId="19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35A24"/>
    <w:rsid w:val="000442BD"/>
    <w:rsid w:val="00057100"/>
    <w:rsid w:val="00065E86"/>
    <w:rsid w:val="00066B1C"/>
    <w:rsid w:val="0008013A"/>
    <w:rsid w:val="00083A73"/>
    <w:rsid w:val="000A10F4"/>
    <w:rsid w:val="000B0DB8"/>
    <w:rsid w:val="000B3DE0"/>
    <w:rsid w:val="000C4D2E"/>
    <w:rsid w:val="000D1D30"/>
    <w:rsid w:val="000D4433"/>
    <w:rsid w:val="000E0290"/>
    <w:rsid w:val="000E3350"/>
    <w:rsid w:val="000E3A47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076F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65921"/>
    <w:rsid w:val="0027020C"/>
    <w:rsid w:val="0027231C"/>
    <w:rsid w:val="0027252F"/>
    <w:rsid w:val="00280347"/>
    <w:rsid w:val="002839B5"/>
    <w:rsid w:val="00287788"/>
    <w:rsid w:val="00290E26"/>
    <w:rsid w:val="002A28F7"/>
    <w:rsid w:val="002A3153"/>
    <w:rsid w:val="002B6D93"/>
    <w:rsid w:val="002C13EC"/>
    <w:rsid w:val="002C34D4"/>
    <w:rsid w:val="002C3AA4"/>
    <w:rsid w:val="002D291C"/>
    <w:rsid w:val="002E463F"/>
    <w:rsid w:val="002E4E9A"/>
    <w:rsid w:val="002E508B"/>
    <w:rsid w:val="002E5F9F"/>
    <w:rsid w:val="002E7849"/>
    <w:rsid w:val="002F7128"/>
    <w:rsid w:val="00300091"/>
    <w:rsid w:val="00300F99"/>
    <w:rsid w:val="00305A19"/>
    <w:rsid w:val="00337FB4"/>
    <w:rsid w:val="00342F8B"/>
    <w:rsid w:val="00356F65"/>
    <w:rsid w:val="00361752"/>
    <w:rsid w:val="00374981"/>
    <w:rsid w:val="0037683A"/>
    <w:rsid w:val="003810D8"/>
    <w:rsid w:val="003853A4"/>
    <w:rsid w:val="00390542"/>
    <w:rsid w:val="0039159C"/>
    <w:rsid w:val="0039725F"/>
    <w:rsid w:val="003A1CC2"/>
    <w:rsid w:val="003B34CF"/>
    <w:rsid w:val="003C12BB"/>
    <w:rsid w:val="003C60B5"/>
    <w:rsid w:val="003D1EFE"/>
    <w:rsid w:val="003E1329"/>
    <w:rsid w:val="003E2600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509BE"/>
    <w:rsid w:val="00456560"/>
    <w:rsid w:val="00466161"/>
    <w:rsid w:val="00470223"/>
    <w:rsid w:val="00486241"/>
    <w:rsid w:val="004866AD"/>
    <w:rsid w:val="004A078E"/>
    <w:rsid w:val="004A3626"/>
    <w:rsid w:val="004A3E98"/>
    <w:rsid w:val="004B08AC"/>
    <w:rsid w:val="004C0B8F"/>
    <w:rsid w:val="004C5013"/>
    <w:rsid w:val="004C5600"/>
    <w:rsid w:val="004D13A3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67B7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95287"/>
    <w:rsid w:val="005A016F"/>
    <w:rsid w:val="005A07FF"/>
    <w:rsid w:val="005A39AD"/>
    <w:rsid w:val="005A3E50"/>
    <w:rsid w:val="005B1150"/>
    <w:rsid w:val="005B5715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3690C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60EAA"/>
    <w:rsid w:val="00661D6F"/>
    <w:rsid w:val="00670ADC"/>
    <w:rsid w:val="0067185E"/>
    <w:rsid w:val="00671D5B"/>
    <w:rsid w:val="006775FA"/>
    <w:rsid w:val="00682B59"/>
    <w:rsid w:val="00684973"/>
    <w:rsid w:val="0068544D"/>
    <w:rsid w:val="00695D08"/>
    <w:rsid w:val="006A0388"/>
    <w:rsid w:val="006A1E10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07077"/>
    <w:rsid w:val="00711851"/>
    <w:rsid w:val="00713414"/>
    <w:rsid w:val="0071402D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10BA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7E549C"/>
    <w:rsid w:val="008055B2"/>
    <w:rsid w:val="00816E77"/>
    <w:rsid w:val="0081762A"/>
    <w:rsid w:val="00831263"/>
    <w:rsid w:val="00831DB7"/>
    <w:rsid w:val="00832EBF"/>
    <w:rsid w:val="008366CB"/>
    <w:rsid w:val="00837F3A"/>
    <w:rsid w:val="008551B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6B1E"/>
    <w:rsid w:val="00896075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6616"/>
    <w:rsid w:val="009879BE"/>
    <w:rsid w:val="00993BD4"/>
    <w:rsid w:val="00995398"/>
    <w:rsid w:val="009A3C92"/>
    <w:rsid w:val="009B32FA"/>
    <w:rsid w:val="009C23C6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0ECD"/>
    <w:rsid w:val="00A02C4E"/>
    <w:rsid w:val="00A02E43"/>
    <w:rsid w:val="00A12ACB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248F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941B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BF73F1"/>
    <w:rsid w:val="00C01CFF"/>
    <w:rsid w:val="00C026F2"/>
    <w:rsid w:val="00C02D89"/>
    <w:rsid w:val="00C13ECA"/>
    <w:rsid w:val="00C15B78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5419"/>
    <w:rsid w:val="00C76325"/>
    <w:rsid w:val="00C8124F"/>
    <w:rsid w:val="00C81513"/>
    <w:rsid w:val="00C84637"/>
    <w:rsid w:val="00C900D2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2865"/>
    <w:rsid w:val="00D17AB8"/>
    <w:rsid w:val="00D27D9B"/>
    <w:rsid w:val="00D376DB"/>
    <w:rsid w:val="00D408A5"/>
    <w:rsid w:val="00D40DE9"/>
    <w:rsid w:val="00D41212"/>
    <w:rsid w:val="00D42B45"/>
    <w:rsid w:val="00D52AD3"/>
    <w:rsid w:val="00D55DCC"/>
    <w:rsid w:val="00D652B2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C57D7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972FF"/>
    <w:rsid w:val="00EA27A0"/>
    <w:rsid w:val="00EA4D1B"/>
    <w:rsid w:val="00EB1D11"/>
    <w:rsid w:val="00EB378B"/>
    <w:rsid w:val="00EB4243"/>
    <w:rsid w:val="00EC3DC1"/>
    <w:rsid w:val="00EC44FA"/>
    <w:rsid w:val="00EC656E"/>
    <w:rsid w:val="00ED2F1C"/>
    <w:rsid w:val="00ED3D05"/>
    <w:rsid w:val="00EE1643"/>
    <w:rsid w:val="00EE46A3"/>
    <w:rsid w:val="00EE5CA8"/>
    <w:rsid w:val="00EE64AE"/>
    <w:rsid w:val="00EF44C6"/>
    <w:rsid w:val="00EF6D9E"/>
    <w:rsid w:val="00F0321D"/>
    <w:rsid w:val="00F06445"/>
    <w:rsid w:val="00F0711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A7A89"/>
    <w:rsid w:val="00FB53AF"/>
    <w:rsid w:val="00FB6144"/>
    <w:rsid w:val="00FC0C51"/>
    <w:rsid w:val="00FC1950"/>
    <w:rsid w:val="00FC2B3C"/>
    <w:rsid w:val="00FD1CD8"/>
    <w:rsid w:val="00FD75F7"/>
    <w:rsid w:val="00FE1B88"/>
    <w:rsid w:val="00FF24FD"/>
    <w:rsid w:val="00FF4DC0"/>
    <w:rsid w:val="00FF56A5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t286pc">
    <w:name w:val="t286pc"/>
    <w:basedOn w:val="DefaultParagraphFont"/>
    <w:rsid w:val="000E3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E535DD1C6CF45992429B115502D93" ma:contentTypeVersion="11" ma:contentTypeDescription="Create a new document." ma:contentTypeScope="" ma:versionID="75071210ffdeaf1dbeb51beab01dc08a">
  <xsd:schema xmlns:xsd="http://www.w3.org/2001/XMLSchema" xmlns:xs="http://www.w3.org/2001/XMLSchema" xmlns:p="http://schemas.microsoft.com/office/2006/metadata/properties" xmlns:ns2="5164891f-7e76-4776-a07e-b734a74b74f7" xmlns:ns3="6fe3eb39-990b-4191-8a0e-d8d8755d6c3e" targetNamespace="http://schemas.microsoft.com/office/2006/metadata/properties" ma:root="true" ma:fieldsID="b8c4554fa66a6a675ca3721051ce20fa" ns2:_="" ns3:_="">
    <xsd:import namespace="5164891f-7e76-4776-a07e-b734a74b74f7"/>
    <xsd:import namespace="6fe3eb39-990b-4191-8a0e-d8d8755d6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4891f-7e76-4776-a07e-b734a74b7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eb39-990b-4191-8a0e-d8d8755d6c3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a9cc99-a60d-4672-83b8-78f99026e3f7}" ma:internalName="TaxCatchAll" ma:showField="CatchAllData" ma:web="6fe3eb39-990b-4191-8a0e-d8d8755d6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3eb39-990b-4191-8a0e-d8d8755d6c3e" xsi:nil="true"/>
    <lcf76f155ced4ddcb4097134ff3c332f xmlns="5164891f-7e76-4776-a07e-b734a74b74f7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17A85-7671-414A-A341-B036569E9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4891f-7e76-4776-a07e-b734a74b74f7"/>
    <ds:schemaRef ds:uri="6fe3eb39-990b-4191-8a0e-d8d8755d6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6fe3eb39-990b-4191-8a0e-d8d8755d6c3e"/>
    <ds:schemaRef ds:uri="5164891f-7e76-4776-a07e-b734a74b74f7"/>
  </ds:schemaRefs>
</ds:datastoreItem>
</file>

<file path=customXml/itemProps4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9CF0D60-9434-4231-884F-A830163C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template for charges</vt:lpstr>
    </vt:vector>
  </TitlesOfParts>
  <Company>Department for Education</Company>
  <LinksUpToDate>false</LinksUpToDate>
  <CharactersWithSpaces>1721</CharactersWithSpaces>
  <SharedDoc>false</SharedDoc>
  <HLinks>
    <vt:vector size="6" baseType="variant">
      <vt:variant>
        <vt:i4>4390978</vt:i4>
      </vt:variant>
      <vt:variant>
        <vt:i4>0</vt:i4>
      </vt:variant>
      <vt:variant>
        <vt:i4>0</vt:i4>
      </vt:variant>
      <vt:variant>
        <vt:i4>5</vt:i4>
      </vt:variant>
      <vt:variant>
        <vt:lpwstr>https://educationgovuk.sharepoint.com/sites/communications/SitePages/how-to-format-your-document.aspx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template for charges</dc:title>
  <dc:subject/>
  <dc:creator>Department for Education</dc:creator>
  <cp:keywords/>
  <dc:description/>
  <cp:lastModifiedBy>Mrs Perkins</cp:lastModifiedBy>
  <cp:revision>8</cp:revision>
  <cp:lastPrinted>2026-01-19T15:09:00Z</cp:lastPrinted>
  <dcterms:created xsi:type="dcterms:W3CDTF">2026-01-19T10:12:00Z</dcterms:created>
  <dcterms:modified xsi:type="dcterms:W3CDTF">2026-05-15T14:09:00Z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0x01010084AE535DD1C6CF45992429B115502D93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</Properties>
</file>