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8AD04" w14:textId="23364713" w:rsidR="00847F44" w:rsidRPr="00961E11" w:rsidRDefault="00F55D41" w:rsidP="00847F44">
      <w:pPr>
        <w:spacing w:after="0" w:line="240" w:lineRule="auto"/>
        <w:jc w:val="center"/>
        <w:rPr>
          <w:rFonts w:ascii="Arial" w:hAnsi="Arial" w:cs="Arial"/>
          <w:b/>
          <w:u w:val="single"/>
        </w:rPr>
      </w:pPr>
      <w:bookmarkStart w:id="0" w:name="_GoBack"/>
      <w:bookmarkEnd w:id="0"/>
      <w:r>
        <w:rPr>
          <w:rFonts w:ascii="Arial" w:hAnsi="Arial" w:cs="Arial"/>
          <w:b/>
          <w:u w:val="single"/>
        </w:rPr>
        <w:t>TORKINGTON</w:t>
      </w:r>
      <w:r w:rsidR="00286224">
        <w:rPr>
          <w:rFonts w:ascii="Arial" w:hAnsi="Arial" w:cs="Arial"/>
          <w:b/>
          <w:u w:val="single"/>
        </w:rPr>
        <w:t xml:space="preserve"> PRIMARY</w:t>
      </w:r>
      <w:r w:rsidR="00847F44" w:rsidRPr="00961E11">
        <w:rPr>
          <w:rFonts w:ascii="Arial" w:hAnsi="Arial" w:cs="Arial"/>
          <w:b/>
          <w:u w:val="single"/>
        </w:rPr>
        <w:t xml:space="preserve"> SCHOOL GOVERNING BOARD MINUTES</w:t>
      </w:r>
    </w:p>
    <w:p w14:paraId="68F26278" w14:textId="77777777" w:rsidR="00847F44" w:rsidRPr="00961E11" w:rsidRDefault="00847F44" w:rsidP="00847F44">
      <w:pPr>
        <w:spacing w:after="0" w:line="240" w:lineRule="auto"/>
        <w:jc w:val="center"/>
        <w:rPr>
          <w:rFonts w:ascii="Arial" w:hAnsi="Arial" w:cs="Arial"/>
          <w:b/>
          <w:u w:val="single"/>
        </w:rPr>
      </w:pPr>
    </w:p>
    <w:p w14:paraId="35B884A3" w14:textId="0A81F144" w:rsidR="00847F44" w:rsidRPr="00961E11" w:rsidRDefault="001F7A91" w:rsidP="00847F44">
      <w:pPr>
        <w:spacing w:after="0" w:line="240" w:lineRule="auto"/>
        <w:jc w:val="center"/>
        <w:rPr>
          <w:rFonts w:ascii="Arial" w:hAnsi="Arial" w:cs="Arial"/>
          <w:b/>
          <w:u w:val="single"/>
        </w:rPr>
      </w:pPr>
      <w:r>
        <w:rPr>
          <w:rFonts w:ascii="Arial" w:hAnsi="Arial" w:cs="Arial"/>
          <w:b/>
          <w:u w:val="single"/>
        </w:rPr>
        <w:t>SPRING TERM 202</w:t>
      </w:r>
      <w:r w:rsidR="00435B27">
        <w:rPr>
          <w:rFonts w:ascii="Arial" w:hAnsi="Arial" w:cs="Arial"/>
          <w:b/>
          <w:u w:val="single"/>
        </w:rPr>
        <w:t>6</w:t>
      </w:r>
    </w:p>
    <w:p w14:paraId="02C54267" w14:textId="77777777" w:rsidR="00961E11" w:rsidRPr="00961E11" w:rsidRDefault="00961E11" w:rsidP="00847F44">
      <w:pPr>
        <w:spacing w:after="0" w:line="240" w:lineRule="auto"/>
        <w:jc w:val="center"/>
        <w:rPr>
          <w:rFonts w:ascii="Arial" w:hAnsi="Arial" w:cs="Arial"/>
          <w:b/>
          <w:u w:val="single"/>
        </w:rPr>
      </w:pPr>
    </w:p>
    <w:p w14:paraId="64910D15" w14:textId="562B9D35" w:rsidR="00961E11" w:rsidRPr="00961E11" w:rsidRDefault="00961E11" w:rsidP="00961E11">
      <w:pPr>
        <w:spacing w:after="120" w:line="240" w:lineRule="auto"/>
        <w:rPr>
          <w:rFonts w:ascii="Arial" w:hAnsi="Arial" w:cs="Arial"/>
        </w:rPr>
      </w:pP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00CD6B13">
        <w:rPr>
          <w:rFonts w:ascii="Arial" w:hAnsi="Arial" w:cs="Arial"/>
        </w:rPr>
        <w:tab/>
      </w:r>
      <w:r w:rsidRPr="00961E11">
        <w:rPr>
          <w:rFonts w:ascii="Arial" w:hAnsi="Arial" w:cs="Arial"/>
        </w:rPr>
        <w:t>Date:</w:t>
      </w:r>
      <w:r w:rsidRPr="00961E11">
        <w:rPr>
          <w:rFonts w:ascii="Arial" w:hAnsi="Arial" w:cs="Arial"/>
        </w:rPr>
        <w:tab/>
      </w:r>
      <w:r w:rsidR="00572E28">
        <w:rPr>
          <w:rFonts w:ascii="Arial" w:hAnsi="Arial" w:cs="Arial"/>
        </w:rPr>
        <w:t>18</w:t>
      </w:r>
      <w:r w:rsidR="00572E28" w:rsidRPr="00572E28">
        <w:rPr>
          <w:rFonts w:ascii="Arial" w:hAnsi="Arial" w:cs="Arial"/>
          <w:vertAlign w:val="superscript"/>
        </w:rPr>
        <w:t>th</w:t>
      </w:r>
      <w:r w:rsidR="00572E28">
        <w:rPr>
          <w:rFonts w:ascii="Arial" w:hAnsi="Arial" w:cs="Arial"/>
        </w:rPr>
        <w:t xml:space="preserve"> March </w:t>
      </w:r>
    </w:p>
    <w:p w14:paraId="2BAFCA28" w14:textId="18FD112D" w:rsidR="00961E11" w:rsidRPr="00961E11" w:rsidRDefault="00961E11" w:rsidP="00961E11">
      <w:pPr>
        <w:spacing w:after="120" w:line="240" w:lineRule="auto"/>
        <w:rPr>
          <w:rFonts w:ascii="Arial" w:hAnsi="Arial" w:cs="Arial"/>
        </w:rPr>
      </w:pP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00CD6B13">
        <w:rPr>
          <w:rFonts w:ascii="Arial" w:hAnsi="Arial" w:cs="Arial"/>
        </w:rPr>
        <w:tab/>
      </w:r>
      <w:r w:rsidRPr="00961E11">
        <w:rPr>
          <w:rFonts w:ascii="Arial" w:hAnsi="Arial" w:cs="Arial"/>
        </w:rPr>
        <w:t>Time:</w:t>
      </w:r>
      <w:r w:rsidRPr="00961E11">
        <w:rPr>
          <w:rFonts w:ascii="Arial" w:hAnsi="Arial" w:cs="Arial"/>
        </w:rPr>
        <w:tab/>
      </w:r>
      <w:r w:rsidR="00572E28">
        <w:rPr>
          <w:rFonts w:ascii="Arial" w:hAnsi="Arial" w:cs="Arial"/>
        </w:rPr>
        <w:t>18.30</w:t>
      </w:r>
    </w:p>
    <w:p w14:paraId="11EB1DC0" w14:textId="7176FDFC" w:rsidR="00961E11" w:rsidRDefault="00961E11" w:rsidP="00961E11">
      <w:pPr>
        <w:spacing w:after="120" w:line="240" w:lineRule="auto"/>
        <w:rPr>
          <w:rFonts w:ascii="Arial" w:hAnsi="Arial" w:cs="Arial"/>
        </w:rPr>
      </w:pP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Pr="00961E11">
        <w:rPr>
          <w:rFonts w:ascii="Arial" w:hAnsi="Arial" w:cs="Arial"/>
        </w:rPr>
        <w:tab/>
      </w:r>
      <w:r w:rsidR="00CD6B13">
        <w:rPr>
          <w:rFonts w:ascii="Arial" w:hAnsi="Arial" w:cs="Arial"/>
        </w:rPr>
        <w:tab/>
      </w:r>
      <w:r w:rsidRPr="00961E11">
        <w:rPr>
          <w:rFonts w:ascii="Arial" w:hAnsi="Arial" w:cs="Arial"/>
        </w:rPr>
        <w:t>Venue:</w:t>
      </w:r>
      <w:r w:rsidRPr="00961E11">
        <w:rPr>
          <w:rFonts w:ascii="Arial" w:hAnsi="Arial" w:cs="Arial"/>
        </w:rPr>
        <w:tab/>
      </w:r>
      <w:r w:rsidR="00572E28">
        <w:rPr>
          <w:rFonts w:ascii="Arial" w:hAnsi="Arial" w:cs="Arial"/>
        </w:rPr>
        <w:t xml:space="preserve"> School</w:t>
      </w:r>
    </w:p>
    <w:p w14:paraId="03E11197" w14:textId="77777777" w:rsidR="00961E11" w:rsidRDefault="00961E11" w:rsidP="00961E11">
      <w:pPr>
        <w:spacing w:after="120" w:line="240" w:lineRule="auto"/>
        <w:rPr>
          <w:rFonts w:ascii="Arial" w:hAnsi="Arial" w:cs="Arial"/>
        </w:rPr>
      </w:pPr>
      <w:r>
        <w:rPr>
          <w:rFonts w:ascii="Arial" w:hAnsi="Arial" w:cs="Arial"/>
          <w:u w:val="single"/>
        </w:rPr>
        <w:t>GOVERNORS PRESENT</w:t>
      </w:r>
    </w:p>
    <w:p w14:paraId="6C6C823A" w14:textId="1A4A7EC8" w:rsidR="00961E11" w:rsidRDefault="0026509B" w:rsidP="00961E11">
      <w:pPr>
        <w:spacing w:after="120" w:line="240" w:lineRule="auto"/>
        <w:rPr>
          <w:rFonts w:ascii="Arial" w:hAnsi="Arial" w:cs="Arial"/>
        </w:rPr>
      </w:pPr>
      <w:r>
        <w:rPr>
          <w:rFonts w:ascii="Arial" w:hAnsi="Arial" w:cs="Arial"/>
        </w:rPr>
        <w:t xml:space="preserve">Mrs A Hirst </w:t>
      </w:r>
      <w:r w:rsidR="00732670">
        <w:rPr>
          <w:rFonts w:ascii="Arial" w:hAnsi="Arial" w:cs="Arial"/>
        </w:rPr>
        <w:t>(Chair</w:t>
      </w:r>
      <w:r w:rsidR="00961E11">
        <w:rPr>
          <w:rFonts w:ascii="Arial" w:hAnsi="Arial" w:cs="Arial"/>
        </w:rPr>
        <w:t>),</w:t>
      </w:r>
      <w:r>
        <w:rPr>
          <w:rFonts w:ascii="Arial" w:hAnsi="Arial" w:cs="Arial"/>
        </w:rPr>
        <w:t xml:space="preserve"> Mr </w:t>
      </w:r>
      <w:r w:rsidR="00A95ADA">
        <w:rPr>
          <w:rFonts w:ascii="Arial" w:hAnsi="Arial" w:cs="Arial"/>
        </w:rPr>
        <w:t xml:space="preserve">A </w:t>
      </w:r>
      <w:r>
        <w:rPr>
          <w:rFonts w:ascii="Arial" w:hAnsi="Arial" w:cs="Arial"/>
        </w:rPr>
        <w:t>Buckle</w:t>
      </w:r>
      <w:r w:rsidR="00331F74">
        <w:rPr>
          <w:rFonts w:ascii="Arial" w:hAnsi="Arial" w:cs="Arial"/>
        </w:rPr>
        <w:t>r</w:t>
      </w:r>
      <w:r w:rsidR="00961E11">
        <w:rPr>
          <w:rFonts w:ascii="Arial" w:hAnsi="Arial" w:cs="Arial"/>
        </w:rPr>
        <w:t xml:space="preserve"> (Headteacher)</w:t>
      </w:r>
      <w:r>
        <w:rPr>
          <w:rFonts w:ascii="Arial" w:hAnsi="Arial" w:cs="Arial"/>
        </w:rPr>
        <w:t xml:space="preserve"> </w:t>
      </w:r>
      <w:r w:rsidR="00A95ADA">
        <w:rPr>
          <w:rFonts w:ascii="Arial" w:hAnsi="Arial" w:cs="Arial"/>
        </w:rPr>
        <w:t>Mrs H Merrick, Mr P Owen, Mr C Waugh, Mrs A Thompson, Mrs R Weeden</w:t>
      </w:r>
      <w:r w:rsidR="00331F74">
        <w:rPr>
          <w:rFonts w:ascii="Arial" w:hAnsi="Arial" w:cs="Arial"/>
        </w:rPr>
        <w:t xml:space="preserve">, </w:t>
      </w:r>
      <w:r w:rsidR="00612707">
        <w:rPr>
          <w:rFonts w:ascii="Arial" w:hAnsi="Arial" w:cs="Arial"/>
        </w:rPr>
        <w:t xml:space="preserve">Mrs </w:t>
      </w:r>
      <w:r w:rsidR="00331F74">
        <w:rPr>
          <w:rFonts w:ascii="Arial" w:hAnsi="Arial" w:cs="Arial"/>
        </w:rPr>
        <w:t xml:space="preserve">K Bennett, </w:t>
      </w:r>
      <w:r w:rsidR="00612707">
        <w:rPr>
          <w:rFonts w:ascii="Arial" w:hAnsi="Arial" w:cs="Arial"/>
        </w:rPr>
        <w:t xml:space="preserve">Mrs </w:t>
      </w:r>
      <w:r w:rsidR="00331F74">
        <w:rPr>
          <w:rFonts w:ascii="Arial" w:hAnsi="Arial" w:cs="Arial"/>
        </w:rPr>
        <w:t xml:space="preserve">E Bennett. </w:t>
      </w:r>
    </w:p>
    <w:p w14:paraId="18235B0A" w14:textId="2B7834D0" w:rsidR="00331F74" w:rsidRDefault="00331F74" w:rsidP="00961E11">
      <w:pPr>
        <w:spacing w:after="120" w:line="240" w:lineRule="auto"/>
        <w:rPr>
          <w:rFonts w:ascii="Arial" w:hAnsi="Arial" w:cs="Arial"/>
        </w:rPr>
      </w:pPr>
      <w:r>
        <w:rPr>
          <w:rFonts w:ascii="Arial" w:hAnsi="Arial" w:cs="Arial"/>
        </w:rPr>
        <w:t>Mr H Burkitt arrived for the meeting at 18:38</w:t>
      </w:r>
    </w:p>
    <w:p w14:paraId="19CCEA00" w14:textId="77777777" w:rsidR="00961E11" w:rsidRDefault="00961E11" w:rsidP="00961E11">
      <w:pPr>
        <w:spacing w:after="120" w:line="240" w:lineRule="auto"/>
        <w:rPr>
          <w:rFonts w:ascii="Arial" w:hAnsi="Arial" w:cs="Arial"/>
        </w:rPr>
      </w:pPr>
    </w:p>
    <w:p w14:paraId="6539D073" w14:textId="77777777" w:rsidR="00961E11" w:rsidRDefault="00961E11" w:rsidP="00961E11">
      <w:pPr>
        <w:spacing w:after="120" w:line="240" w:lineRule="auto"/>
        <w:rPr>
          <w:rFonts w:ascii="Arial" w:hAnsi="Arial" w:cs="Arial"/>
        </w:rPr>
      </w:pPr>
      <w:r>
        <w:rPr>
          <w:rFonts w:ascii="Arial" w:hAnsi="Arial" w:cs="Arial"/>
          <w:u w:val="single"/>
        </w:rPr>
        <w:t>IN ATTENDANCE</w:t>
      </w:r>
    </w:p>
    <w:p w14:paraId="75FEAC6F" w14:textId="647D06BC" w:rsidR="00961E11" w:rsidRDefault="00331F74" w:rsidP="00961E11">
      <w:pPr>
        <w:spacing w:after="120" w:line="240" w:lineRule="auto"/>
        <w:rPr>
          <w:rFonts w:ascii="Arial" w:hAnsi="Arial" w:cs="Arial"/>
        </w:rPr>
      </w:pPr>
      <w:r>
        <w:rPr>
          <w:rFonts w:ascii="Arial" w:hAnsi="Arial" w:cs="Arial"/>
        </w:rPr>
        <w:t>Mrs S Robinson</w:t>
      </w:r>
      <w:r w:rsidR="00961E11">
        <w:rPr>
          <w:rFonts w:ascii="Arial" w:hAnsi="Arial" w:cs="Arial"/>
        </w:rPr>
        <w:t xml:space="preserve"> </w:t>
      </w:r>
      <w:r w:rsidR="00CA08B6">
        <w:rPr>
          <w:rFonts w:ascii="Arial" w:hAnsi="Arial" w:cs="Arial"/>
        </w:rPr>
        <w:tab/>
      </w:r>
      <w:r w:rsidR="00961E11">
        <w:rPr>
          <w:rFonts w:ascii="Arial" w:hAnsi="Arial" w:cs="Arial"/>
        </w:rPr>
        <w:t>Governor Support Officer</w:t>
      </w:r>
    </w:p>
    <w:p w14:paraId="462A044D" w14:textId="1E7D5D8B" w:rsidR="00961E11" w:rsidRDefault="00961E11" w:rsidP="00961E11">
      <w:pPr>
        <w:spacing w:after="120" w:line="240" w:lineRule="auto"/>
        <w:rPr>
          <w:rFonts w:ascii="Arial" w:hAnsi="Arial" w:cs="Arial"/>
        </w:rPr>
      </w:pPr>
    </w:p>
    <w:tbl>
      <w:tblPr>
        <w:tblStyle w:val="TableGrid"/>
        <w:tblW w:w="9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
        <w:gridCol w:w="8876"/>
      </w:tblGrid>
      <w:tr w:rsidR="00E36354" w14:paraId="02F6A85F" w14:textId="77777777" w:rsidTr="00AB1E65">
        <w:tc>
          <w:tcPr>
            <w:tcW w:w="836" w:type="dxa"/>
          </w:tcPr>
          <w:p w14:paraId="4EC244BA" w14:textId="77777777" w:rsidR="00E36354" w:rsidRDefault="00EA5EC0" w:rsidP="00E36354">
            <w:pPr>
              <w:spacing w:after="120"/>
              <w:rPr>
                <w:rFonts w:ascii="Arial" w:hAnsi="Arial" w:cs="Arial"/>
              </w:rPr>
            </w:pPr>
            <w:r>
              <w:rPr>
                <w:rFonts w:ascii="Arial" w:hAnsi="Arial" w:cs="Arial"/>
              </w:rPr>
              <w:t>1</w:t>
            </w:r>
            <w:r w:rsidR="00E36354">
              <w:rPr>
                <w:rFonts w:ascii="Arial" w:hAnsi="Arial" w:cs="Arial"/>
              </w:rPr>
              <w:t>.</w:t>
            </w:r>
          </w:p>
        </w:tc>
        <w:tc>
          <w:tcPr>
            <w:tcW w:w="8876" w:type="dxa"/>
          </w:tcPr>
          <w:p w14:paraId="0DD36C83" w14:textId="77777777" w:rsidR="00E36354" w:rsidRPr="00E36354" w:rsidRDefault="00E36354" w:rsidP="00E36354">
            <w:pPr>
              <w:spacing w:after="120"/>
              <w:jc w:val="both"/>
              <w:rPr>
                <w:rFonts w:ascii="Arial" w:hAnsi="Arial" w:cs="Arial"/>
                <w:u w:val="single"/>
              </w:rPr>
            </w:pPr>
            <w:r>
              <w:rPr>
                <w:rFonts w:ascii="Arial" w:hAnsi="Arial" w:cs="Arial"/>
                <w:u w:val="single"/>
              </w:rPr>
              <w:t>WELCOME AND APOLOGIES</w:t>
            </w:r>
          </w:p>
        </w:tc>
      </w:tr>
      <w:tr w:rsidR="00E36354" w14:paraId="650BDEFE" w14:textId="77777777" w:rsidTr="00AB1E65">
        <w:tc>
          <w:tcPr>
            <w:tcW w:w="836" w:type="dxa"/>
          </w:tcPr>
          <w:p w14:paraId="4BA602A0" w14:textId="77777777" w:rsidR="00E36354" w:rsidRDefault="00E36354" w:rsidP="00E36354">
            <w:pPr>
              <w:spacing w:after="120"/>
              <w:rPr>
                <w:rFonts w:ascii="Arial" w:hAnsi="Arial" w:cs="Arial"/>
              </w:rPr>
            </w:pPr>
          </w:p>
        </w:tc>
        <w:tc>
          <w:tcPr>
            <w:tcW w:w="8876" w:type="dxa"/>
          </w:tcPr>
          <w:p w14:paraId="1A1024F9" w14:textId="1452814A" w:rsidR="009C5919" w:rsidRDefault="00E36354" w:rsidP="009C5919">
            <w:pPr>
              <w:spacing w:after="120"/>
              <w:jc w:val="both"/>
              <w:rPr>
                <w:rFonts w:ascii="Arial" w:hAnsi="Arial" w:cs="Arial"/>
              </w:rPr>
            </w:pPr>
            <w:r>
              <w:rPr>
                <w:rFonts w:ascii="Arial" w:hAnsi="Arial" w:cs="Arial"/>
              </w:rPr>
              <w:t xml:space="preserve">Governors were welcomed to the meeting by the </w:t>
            </w:r>
            <w:r w:rsidR="00EA5EC0">
              <w:rPr>
                <w:rFonts w:ascii="Arial" w:hAnsi="Arial" w:cs="Arial"/>
              </w:rPr>
              <w:t>C</w:t>
            </w:r>
            <w:r>
              <w:rPr>
                <w:rFonts w:ascii="Arial" w:hAnsi="Arial" w:cs="Arial"/>
              </w:rPr>
              <w:t xml:space="preserve">hair.  </w:t>
            </w:r>
            <w:r w:rsidR="009C5919">
              <w:rPr>
                <w:rFonts w:ascii="Arial" w:hAnsi="Arial" w:cs="Arial"/>
              </w:rPr>
              <w:t xml:space="preserve">The meeting achieved quorum with </w:t>
            </w:r>
            <w:r w:rsidR="009759AF">
              <w:rPr>
                <w:rFonts w:ascii="Arial" w:hAnsi="Arial" w:cs="Arial"/>
              </w:rPr>
              <w:t xml:space="preserve">9 </w:t>
            </w:r>
            <w:r w:rsidR="009C5919">
              <w:rPr>
                <w:rFonts w:ascii="Arial" w:hAnsi="Arial" w:cs="Arial"/>
              </w:rPr>
              <w:t xml:space="preserve">governors in attendance.  </w:t>
            </w:r>
          </w:p>
          <w:p w14:paraId="3ABFA439" w14:textId="373A59C1" w:rsidR="00E36354" w:rsidRDefault="00612707" w:rsidP="00E36354">
            <w:pPr>
              <w:jc w:val="both"/>
              <w:rPr>
                <w:rFonts w:ascii="Arial" w:hAnsi="Arial" w:cs="Arial"/>
              </w:rPr>
            </w:pPr>
            <w:r>
              <w:rPr>
                <w:rFonts w:ascii="Arial" w:hAnsi="Arial" w:cs="Arial"/>
              </w:rPr>
              <w:t xml:space="preserve">Mrs </w:t>
            </w:r>
            <w:r w:rsidR="00070DA8">
              <w:rPr>
                <w:rFonts w:ascii="Arial" w:hAnsi="Arial" w:cs="Arial"/>
              </w:rPr>
              <w:t>E</w:t>
            </w:r>
            <w:r>
              <w:rPr>
                <w:rFonts w:ascii="Arial" w:hAnsi="Arial" w:cs="Arial"/>
              </w:rPr>
              <w:t xml:space="preserve"> Bennett </w:t>
            </w:r>
            <w:r w:rsidR="00070DA8">
              <w:rPr>
                <w:rFonts w:ascii="Arial" w:hAnsi="Arial" w:cs="Arial"/>
              </w:rPr>
              <w:t xml:space="preserve">and </w:t>
            </w:r>
            <w:r>
              <w:rPr>
                <w:rFonts w:ascii="Arial" w:hAnsi="Arial" w:cs="Arial"/>
              </w:rPr>
              <w:t xml:space="preserve">Mrs </w:t>
            </w:r>
            <w:r w:rsidR="00070DA8">
              <w:rPr>
                <w:rFonts w:ascii="Arial" w:hAnsi="Arial" w:cs="Arial"/>
              </w:rPr>
              <w:t>K</w:t>
            </w:r>
            <w:r>
              <w:rPr>
                <w:rFonts w:ascii="Arial" w:hAnsi="Arial" w:cs="Arial"/>
              </w:rPr>
              <w:t xml:space="preserve"> Bennett</w:t>
            </w:r>
            <w:r w:rsidR="00E36354">
              <w:rPr>
                <w:rFonts w:ascii="Arial" w:hAnsi="Arial" w:cs="Arial"/>
              </w:rPr>
              <w:t xml:space="preserve">, new </w:t>
            </w:r>
            <w:r w:rsidR="00070DA8">
              <w:rPr>
                <w:rFonts w:ascii="Arial" w:hAnsi="Arial" w:cs="Arial"/>
              </w:rPr>
              <w:t>Parent</w:t>
            </w:r>
            <w:r w:rsidR="00E36354">
              <w:rPr>
                <w:rFonts w:ascii="Arial" w:hAnsi="Arial" w:cs="Arial"/>
              </w:rPr>
              <w:t xml:space="preserve"> governo</w:t>
            </w:r>
            <w:r>
              <w:rPr>
                <w:rFonts w:ascii="Arial" w:hAnsi="Arial" w:cs="Arial"/>
              </w:rPr>
              <w:t>rs</w:t>
            </w:r>
            <w:r w:rsidR="00070DA8">
              <w:rPr>
                <w:rFonts w:ascii="Arial" w:hAnsi="Arial" w:cs="Arial"/>
              </w:rPr>
              <w:t xml:space="preserve"> and Paul Owen newly Co-opted governor</w:t>
            </w:r>
            <w:r w:rsidR="00E36354">
              <w:rPr>
                <w:rFonts w:ascii="Arial" w:hAnsi="Arial" w:cs="Arial"/>
              </w:rPr>
              <w:t xml:space="preserve"> w</w:t>
            </w:r>
            <w:r>
              <w:rPr>
                <w:rFonts w:ascii="Arial" w:hAnsi="Arial" w:cs="Arial"/>
              </w:rPr>
              <w:t>ere</w:t>
            </w:r>
            <w:r w:rsidR="00E36354">
              <w:rPr>
                <w:rFonts w:ascii="Arial" w:hAnsi="Arial" w:cs="Arial"/>
              </w:rPr>
              <w:t xml:space="preserve"> warmly welcomed and personal introductions were made round the table. Apologies for absence were received from </w:t>
            </w:r>
            <w:r w:rsidR="00070DA8">
              <w:rPr>
                <w:rFonts w:ascii="Arial" w:hAnsi="Arial" w:cs="Arial"/>
              </w:rPr>
              <w:t>Ca</w:t>
            </w:r>
            <w:r w:rsidR="001165C6">
              <w:rPr>
                <w:rFonts w:ascii="Arial" w:hAnsi="Arial" w:cs="Arial"/>
              </w:rPr>
              <w:t>l</w:t>
            </w:r>
            <w:r w:rsidR="00070DA8">
              <w:rPr>
                <w:rFonts w:ascii="Arial" w:hAnsi="Arial" w:cs="Arial"/>
              </w:rPr>
              <w:t>um</w:t>
            </w:r>
            <w:r>
              <w:rPr>
                <w:rFonts w:ascii="Arial" w:hAnsi="Arial" w:cs="Arial"/>
              </w:rPr>
              <w:t xml:space="preserve"> McFarlane</w:t>
            </w:r>
            <w:r w:rsidR="00E36354">
              <w:rPr>
                <w:rFonts w:ascii="Arial" w:hAnsi="Arial" w:cs="Arial"/>
              </w:rPr>
              <w:t xml:space="preserve"> and accepted by the governing board.</w:t>
            </w:r>
          </w:p>
        </w:tc>
      </w:tr>
      <w:tr w:rsidR="00E36354" w14:paraId="0C6545B6" w14:textId="77777777" w:rsidTr="00AB1E65">
        <w:tc>
          <w:tcPr>
            <w:tcW w:w="836" w:type="dxa"/>
          </w:tcPr>
          <w:p w14:paraId="19B4CCC2" w14:textId="77777777" w:rsidR="00E36354" w:rsidRDefault="00E36354" w:rsidP="00E36354">
            <w:pPr>
              <w:spacing w:after="120"/>
              <w:rPr>
                <w:rFonts w:ascii="Arial" w:hAnsi="Arial" w:cs="Arial"/>
              </w:rPr>
            </w:pPr>
          </w:p>
        </w:tc>
        <w:tc>
          <w:tcPr>
            <w:tcW w:w="8876" w:type="dxa"/>
          </w:tcPr>
          <w:p w14:paraId="481FF0CA" w14:textId="77777777" w:rsidR="00E36354" w:rsidRDefault="00E36354" w:rsidP="00E36354">
            <w:pPr>
              <w:spacing w:after="120"/>
              <w:jc w:val="both"/>
              <w:rPr>
                <w:rFonts w:ascii="Arial" w:hAnsi="Arial" w:cs="Arial"/>
                <w:u w:val="single"/>
              </w:rPr>
            </w:pPr>
          </w:p>
        </w:tc>
      </w:tr>
      <w:tr w:rsidR="00747E9D" w14:paraId="0F2B85F7" w14:textId="77777777" w:rsidTr="00AB1E65">
        <w:tc>
          <w:tcPr>
            <w:tcW w:w="836" w:type="dxa"/>
          </w:tcPr>
          <w:p w14:paraId="242FFFCE" w14:textId="5DAF2FB6" w:rsidR="00747E9D" w:rsidRDefault="004B407A" w:rsidP="00E36354">
            <w:pPr>
              <w:spacing w:after="120"/>
              <w:rPr>
                <w:rFonts w:ascii="Arial" w:hAnsi="Arial" w:cs="Arial"/>
              </w:rPr>
            </w:pPr>
            <w:r>
              <w:rPr>
                <w:rFonts w:ascii="Arial" w:hAnsi="Arial" w:cs="Arial"/>
              </w:rPr>
              <w:t>2</w:t>
            </w:r>
            <w:r w:rsidR="00747E9D">
              <w:rPr>
                <w:rFonts w:ascii="Arial" w:hAnsi="Arial" w:cs="Arial"/>
              </w:rPr>
              <w:t>.</w:t>
            </w:r>
          </w:p>
        </w:tc>
        <w:tc>
          <w:tcPr>
            <w:tcW w:w="8876" w:type="dxa"/>
          </w:tcPr>
          <w:p w14:paraId="60754D83" w14:textId="77777777" w:rsidR="00747E9D" w:rsidRDefault="00747E9D" w:rsidP="00E36354">
            <w:pPr>
              <w:spacing w:after="120"/>
              <w:jc w:val="both"/>
              <w:rPr>
                <w:rFonts w:ascii="Arial" w:hAnsi="Arial" w:cs="Arial"/>
                <w:u w:val="single"/>
              </w:rPr>
            </w:pPr>
            <w:r>
              <w:rPr>
                <w:rFonts w:ascii="Arial" w:hAnsi="Arial" w:cs="Arial"/>
                <w:u w:val="single"/>
              </w:rPr>
              <w:t>DECLARATION OF ANY OTHER BUSINESS (AOB)</w:t>
            </w:r>
          </w:p>
        </w:tc>
      </w:tr>
      <w:tr w:rsidR="00747E9D" w14:paraId="3767C132" w14:textId="77777777" w:rsidTr="00AB1E65">
        <w:tc>
          <w:tcPr>
            <w:tcW w:w="836" w:type="dxa"/>
          </w:tcPr>
          <w:p w14:paraId="13BF1360" w14:textId="77777777" w:rsidR="00747E9D" w:rsidRDefault="00747E9D" w:rsidP="00E36354">
            <w:pPr>
              <w:spacing w:after="120"/>
              <w:rPr>
                <w:rFonts w:ascii="Arial" w:hAnsi="Arial" w:cs="Arial"/>
              </w:rPr>
            </w:pPr>
          </w:p>
        </w:tc>
        <w:tc>
          <w:tcPr>
            <w:tcW w:w="8876" w:type="dxa"/>
          </w:tcPr>
          <w:p w14:paraId="2456F7A9" w14:textId="77777777" w:rsidR="00747E9D" w:rsidRPr="00747E9D" w:rsidRDefault="00747E9D" w:rsidP="00E36354">
            <w:pPr>
              <w:spacing w:after="120"/>
              <w:jc w:val="both"/>
              <w:rPr>
                <w:rFonts w:ascii="Arial" w:hAnsi="Arial" w:cs="Arial"/>
              </w:rPr>
            </w:pPr>
            <w:r w:rsidRPr="007A1693">
              <w:rPr>
                <w:rFonts w:ascii="Arial" w:hAnsi="Arial" w:cs="Arial"/>
              </w:rPr>
              <w:t xml:space="preserve">The Chair </w:t>
            </w:r>
            <w:r>
              <w:rPr>
                <w:rFonts w:ascii="Arial" w:hAnsi="Arial" w:cs="Arial"/>
              </w:rPr>
              <w:t>invited governors to declare any items for discussion under AOB.</w:t>
            </w:r>
          </w:p>
        </w:tc>
      </w:tr>
      <w:tr w:rsidR="00747E9D" w14:paraId="1BC86B22" w14:textId="77777777" w:rsidTr="00AB1E65">
        <w:tc>
          <w:tcPr>
            <w:tcW w:w="836" w:type="dxa"/>
          </w:tcPr>
          <w:p w14:paraId="226B7ADA" w14:textId="77777777" w:rsidR="00747E9D" w:rsidRDefault="00747E9D" w:rsidP="00E36354">
            <w:pPr>
              <w:spacing w:after="120"/>
              <w:rPr>
                <w:rFonts w:ascii="Arial" w:hAnsi="Arial" w:cs="Arial"/>
              </w:rPr>
            </w:pPr>
          </w:p>
        </w:tc>
        <w:tc>
          <w:tcPr>
            <w:tcW w:w="8876" w:type="dxa"/>
          </w:tcPr>
          <w:p w14:paraId="1054AEF3" w14:textId="42E44655" w:rsidR="00747E9D" w:rsidRPr="00164105" w:rsidRDefault="00164105" w:rsidP="00164105">
            <w:pPr>
              <w:pStyle w:val="ListParagraph"/>
              <w:numPr>
                <w:ilvl w:val="0"/>
                <w:numId w:val="26"/>
              </w:numPr>
              <w:spacing w:after="120"/>
              <w:jc w:val="both"/>
              <w:rPr>
                <w:rFonts w:ascii="Arial" w:hAnsi="Arial" w:cs="Arial"/>
              </w:rPr>
            </w:pPr>
            <w:r w:rsidRPr="00164105">
              <w:rPr>
                <w:rFonts w:ascii="Arial" w:hAnsi="Arial" w:cs="Arial"/>
              </w:rPr>
              <w:t xml:space="preserve">Headteacher </w:t>
            </w:r>
            <w:r w:rsidR="00612707">
              <w:rPr>
                <w:rFonts w:ascii="Arial" w:hAnsi="Arial" w:cs="Arial"/>
              </w:rPr>
              <w:t>d</w:t>
            </w:r>
            <w:r w:rsidRPr="00164105">
              <w:rPr>
                <w:rFonts w:ascii="Arial" w:hAnsi="Arial" w:cs="Arial"/>
              </w:rPr>
              <w:t>evelopment</w:t>
            </w:r>
          </w:p>
        </w:tc>
      </w:tr>
      <w:tr w:rsidR="00E36354" w14:paraId="7B9A65B4" w14:textId="77777777" w:rsidTr="00AB1E65">
        <w:tc>
          <w:tcPr>
            <w:tcW w:w="836" w:type="dxa"/>
          </w:tcPr>
          <w:p w14:paraId="72C2BC6F" w14:textId="6549D3E5" w:rsidR="00E36354" w:rsidRDefault="004B407A" w:rsidP="00E36354">
            <w:pPr>
              <w:spacing w:after="120"/>
              <w:rPr>
                <w:rFonts w:ascii="Arial" w:hAnsi="Arial" w:cs="Arial"/>
              </w:rPr>
            </w:pPr>
            <w:r>
              <w:rPr>
                <w:rFonts w:ascii="Arial" w:hAnsi="Arial" w:cs="Arial"/>
              </w:rPr>
              <w:t>3</w:t>
            </w:r>
            <w:r w:rsidR="00E36354">
              <w:rPr>
                <w:rFonts w:ascii="Arial" w:hAnsi="Arial" w:cs="Arial"/>
              </w:rPr>
              <w:t>.</w:t>
            </w:r>
          </w:p>
        </w:tc>
        <w:tc>
          <w:tcPr>
            <w:tcW w:w="8876" w:type="dxa"/>
          </w:tcPr>
          <w:p w14:paraId="33C3DA4C" w14:textId="77777777" w:rsidR="00E36354" w:rsidRPr="00D651B3" w:rsidRDefault="00E36354" w:rsidP="00E36354">
            <w:pPr>
              <w:spacing w:after="120"/>
              <w:jc w:val="both"/>
              <w:rPr>
                <w:rFonts w:ascii="Arial" w:hAnsi="Arial" w:cs="Arial"/>
                <w:u w:val="single"/>
              </w:rPr>
            </w:pPr>
            <w:r>
              <w:rPr>
                <w:rFonts w:ascii="Arial" w:hAnsi="Arial" w:cs="Arial"/>
                <w:u w:val="single"/>
              </w:rPr>
              <w:t>DECLARATION OF INTERESTS</w:t>
            </w:r>
          </w:p>
        </w:tc>
      </w:tr>
      <w:tr w:rsidR="00E36354" w14:paraId="7A4B868F" w14:textId="77777777" w:rsidTr="00AB1E65">
        <w:tc>
          <w:tcPr>
            <w:tcW w:w="836" w:type="dxa"/>
          </w:tcPr>
          <w:p w14:paraId="6D3CB142" w14:textId="77777777" w:rsidR="00E36354" w:rsidRDefault="00E36354" w:rsidP="00E36354">
            <w:pPr>
              <w:spacing w:after="120"/>
              <w:jc w:val="right"/>
              <w:rPr>
                <w:rFonts w:ascii="Arial" w:hAnsi="Arial" w:cs="Arial"/>
              </w:rPr>
            </w:pPr>
            <w:r>
              <w:rPr>
                <w:rFonts w:ascii="Arial" w:hAnsi="Arial" w:cs="Arial"/>
              </w:rPr>
              <w:t>a)</w:t>
            </w:r>
          </w:p>
        </w:tc>
        <w:tc>
          <w:tcPr>
            <w:tcW w:w="8876" w:type="dxa"/>
          </w:tcPr>
          <w:p w14:paraId="4C692F61" w14:textId="77777777" w:rsidR="00E36354" w:rsidRPr="00372FED" w:rsidRDefault="00E36354" w:rsidP="00E36354">
            <w:pPr>
              <w:spacing w:after="120"/>
              <w:jc w:val="both"/>
              <w:rPr>
                <w:rFonts w:ascii="Arial" w:hAnsi="Arial" w:cs="Arial"/>
                <w:u w:val="single"/>
              </w:rPr>
            </w:pPr>
            <w:r>
              <w:rPr>
                <w:rFonts w:ascii="Arial" w:hAnsi="Arial" w:cs="Arial"/>
                <w:u w:val="single"/>
              </w:rPr>
              <w:t>Declaration of Business Interests</w:t>
            </w:r>
          </w:p>
        </w:tc>
      </w:tr>
      <w:tr w:rsidR="00E36354" w14:paraId="45FCD657" w14:textId="77777777" w:rsidTr="00AB1E65">
        <w:tc>
          <w:tcPr>
            <w:tcW w:w="836" w:type="dxa"/>
          </w:tcPr>
          <w:p w14:paraId="3E76127C" w14:textId="77777777" w:rsidR="00E36354" w:rsidRDefault="00E36354" w:rsidP="00E36354">
            <w:pPr>
              <w:spacing w:after="120"/>
              <w:rPr>
                <w:rFonts w:ascii="Arial" w:hAnsi="Arial" w:cs="Arial"/>
              </w:rPr>
            </w:pPr>
          </w:p>
        </w:tc>
        <w:tc>
          <w:tcPr>
            <w:tcW w:w="8876" w:type="dxa"/>
          </w:tcPr>
          <w:p w14:paraId="64746264" w14:textId="77777777" w:rsidR="00E36354" w:rsidRDefault="00E36354" w:rsidP="00E36354">
            <w:pPr>
              <w:spacing w:after="120"/>
              <w:jc w:val="both"/>
              <w:rPr>
                <w:rFonts w:ascii="Arial" w:hAnsi="Arial" w:cs="Arial"/>
              </w:rPr>
            </w:pPr>
            <w:r>
              <w:rPr>
                <w:rFonts w:ascii="Arial" w:hAnsi="Arial" w:cs="Arial"/>
              </w:rPr>
              <w:t xml:space="preserve">Governors were asked to declare any business, financial or personal interests in any agenda items; </w:t>
            </w:r>
          </w:p>
          <w:p w14:paraId="64BC50E7" w14:textId="4D37C527" w:rsidR="00647DE7" w:rsidRDefault="00647DE7" w:rsidP="00E36354">
            <w:pPr>
              <w:spacing w:after="120"/>
              <w:jc w:val="both"/>
              <w:rPr>
                <w:rFonts w:ascii="Arial" w:hAnsi="Arial" w:cs="Arial"/>
              </w:rPr>
            </w:pPr>
            <w:r>
              <w:rPr>
                <w:rFonts w:ascii="Arial" w:hAnsi="Arial" w:cs="Arial"/>
              </w:rPr>
              <w:t>R</w:t>
            </w:r>
            <w:r w:rsidR="00612707">
              <w:rPr>
                <w:rFonts w:ascii="Arial" w:hAnsi="Arial" w:cs="Arial"/>
              </w:rPr>
              <w:t xml:space="preserve"> Weeden works for the Local Authority</w:t>
            </w:r>
          </w:p>
          <w:p w14:paraId="52B006AC" w14:textId="72C6951B" w:rsidR="00647DE7" w:rsidRDefault="00612707" w:rsidP="00E36354">
            <w:pPr>
              <w:spacing w:after="120"/>
              <w:jc w:val="both"/>
              <w:rPr>
                <w:rFonts w:ascii="Arial" w:hAnsi="Arial" w:cs="Arial"/>
              </w:rPr>
            </w:pPr>
            <w:r>
              <w:rPr>
                <w:rFonts w:ascii="Arial" w:hAnsi="Arial" w:cs="Arial"/>
              </w:rPr>
              <w:t xml:space="preserve">K Bennett works for the </w:t>
            </w:r>
            <w:r w:rsidR="00647DE7">
              <w:rPr>
                <w:rFonts w:ascii="Arial" w:hAnsi="Arial" w:cs="Arial"/>
              </w:rPr>
              <w:t>DfE</w:t>
            </w:r>
            <w:r w:rsidR="005F7887">
              <w:rPr>
                <w:rFonts w:ascii="Arial" w:hAnsi="Arial" w:cs="Arial"/>
              </w:rPr>
              <w:t xml:space="preserve"> </w:t>
            </w:r>
          </w:p>
        </w:tc>
      </w:tr>
      <w:tr w:rsidR="00E36354" w14:paraId="089CA0EC" w14:textId="77777777" w:rsidTr="00AB1E65">
        <w:tc>
          <w:tcPr>
            <w:tcW w:w="836" w:type="dxa"/>
          </w:tcPr>
          <w:p w14:paraId="0FB7A9FD" w14:textId="77777777" w:rsidR="00E36354" w:rsidRDefault="00E36354" w:rsidP="00E36354">
            <w:pPr>
              <w:spacing w:after="120"/>
              <w:rPr>
                <w:rFonts w:ascii="Arial" w:hAnsi="Arial" w:cs="Arial"/>
              </w:rPr>
            </w:pPr>
          </w:p>
        </w:tc>
        <w:tc>
          <w:tcPr>
            <w:tcW w:w="8876" w:type="dxa"/>
          </w:tcPr>
          <w:p w14:paraId="14011559" w14:textId="77777777" w:rsidR="00E36354" w:rsidRDefault="00E36354" w:rsidP="00E36354">
            <w:pPr>
              <w:spacing w:after="120"/>
              <w:jc w:val="both"/>
              <w:rPr>
                <w:rFonts w:ascii="Arial" w:hAnsi="Arial" w:cs="Arial"/>
              </w:rPr>
            </w:pPr>
            <w:r>
              <w:rPr>
                <w:rFonts w:ascii="Arial" w:hAnsi="Arial" w:cs="Arial"/>
              </w:rPr>
              <w:t>Governors were reminded that they should declare any interest which arose during the meeting.</w:t>
            </w:r>
          </w:p>
        </w:tc>
      </w:tr>
      <w:tr w:rsidR="00E36354" w14:paraId="63FC7BDE" w14:textId="77777777" w:rsidTr="00AB1E65">
        <w:tc>
          <w:tcPr>
            <w:tcW w:w="836" w:type="dxa"/>
          </w:tcPr>
          <w:p w14:paraId="106F1AE9" w14:textId="63552285" w:rsidR="00E36354" w:rsidRDefault="00FE0D0E" w:rsidP="00E36354">
            <w:pPr>
              <w:spacing w:after="120"/>
              <w:jc w:val="right"/>
              <w:rPr>
                <w:rFonts w:ascii="Arial" w:hAnsi="Arial" w:cs="Arial"/>
              </w:rPr>
            </w:pPr>
            <w:r>
              <w:rPr>
                <w:rFonts w:ascii="Arial" w:hAnsi="Arial" w:cs="Arial"/>
              </w:rPr>
              <w:t>b</w:t>
            </w:r>
            <w:r w:rsidR="00E36354">
              <w:rPr>
                <w:rFonts w:ascii="Arial" w:hAnsi="Arial" w:cs="Arial"/>
              </w:rPr>
              <w:t>)</w:t>
            </w:r>
          </w:p>
        </w:tc>
        <w:tc>
          <w:tcPr>
            <w:tcW w:w="8876" w:type="dxa"/>
          </w:tcPr>
          <w:p w14:paraId="11682913" w14:textId="5B70EB4D" w:rsidR="00E36354" w:rsidRPr="00FE0D0E" w:rsidRDefault="00552C4B" w:rsidP="00E36354">
            <w:pPr>
              <w:spacing w:after="120"/>
              <w:jc w:val="both"/>
              <w:rPr>
                <w:rFonts w:ascii="Arial" w:hAnsi="Arial" w:cs="Arial"/>
                <w:color w:val="FF0000"/>
                <w:u w:val="single"/>
              </w:rPr>
            </w:pPr>
            <w:r>
              <w:rPr>
                <w:rFonts w:ascii="Arial" w:hAnsi="Arial" w:cs="Arial"/>
                <w:u w:val="single"/>
              </w:rPr>
              <w:t xml:space="preserve">Business Interest Forms </w:t>
            </w:r>
          </w:p>
        </w:tc>
      </w:tr>
      <w:tr w:rsidR="00E36354" w14:paraId="4F5E16E2" w14:textId="77777777" w:rsidTr="00AB1E65">
        <w:tc>
          <w:tcPr>
            <w:tcW w:w="836" w:type="dxa"/>
          </w:tcPr>
          <w:p w14:paraId="6828D5CD" w14:textId="77777777" w:rsidR="00E36354" w:rsidRDefault="00E36354" w:rsidP="00E36354">
            <w:pPr>
              <w:spacing w:after="120"/>
              <w:rPr>
                <w:rFonts w:ascii="Arial" w:hAnsi="Arial" w:cs="Arial"/>
              </w:rPr>
            </w:pPr>
          </w:p>
        </w:tc>
        <w:tc>
          <w:tcPr>
            <w:tcW w:w="8876" w:type="dxa"/>
          </w:tcPr>
          <w:p w14:paraId="40A45BD0" w14:textId="77777777" w:rsidR="003315AA" w:rsidRPr="003315AA" w:rsidRDefault="003315AA" w:rsidP="003315AA">
            <w:pPr>
              <w:jc w:val="both"/>
              <w:rPr>
                <w:rFonts w:ascii="Arial" w:hAnsi="Arial" w:cs="Arial"/>
              </w:rPr>
            </w:pPr>
            <w:r w:rsidRPr="003315AA">
              <w:rPr>
                <w:rFonts w:ascii="Arial" w:hAnsi="Arial" w:cs="Arial"/>
              </w:rPr>
              <w:t>The Headteacher confirmed that completed Business Interest Forms had been received from all governors. It was subsequently clarified that not all forms had yet been received, and governors who had not returned their forms were asked to do so with urgency to the School Business Manager.</w:t>
            </w:r>
          </w:p>
          <w:p w14:paraId="4618428C" w14:textId="1E04D64E" w:rsidR="0026509B" w:rsidRPr="0026509B" w:rsidRDefault="0026509B" w:rsidP="0026509B">
            <w:pPr>
              <w:jc w:val="both"/>
              <w:rPr>
                <w:rFonts w:ascii="Arial" w:hAnsi="Arial" w:cs="Arial"/>
              </w:rPr>
            </w:pPr>
            <w:r w:rsidRPr="0026509B">
              <w:rPr>
                <w:rFonts w:ascii="Arial" w:hAnsi="Arial" w:cs="Arial"/>
                <w:b/>
                <w:bCs/>
              </w:rPr>
              <w:t>A</w:t>
            </w:r>
            <w:r>
              <w:rPr>
                <w:rFonts w:ascii="Arial" w:hAnsi="Arial" w:cs="Arial"/>
                <w:b/>
                <w:bCs/>
              </w:rPr>
              <w:t>CTION</w:t>
            </w:r>
            <w:r w:rsidRPr="0026509B">
              <w:rPr>
                <w:rFonts w:ascii="Arial" w:hAnsi="Arial" w:cs="Arial"/>
                <w:b/>
                <w:bCs/>
              </w:rPr>
              <w:t xml:space="preserve"> 1:</w:t>
            </w:r>
            <w:r w:rsidRPr="0026509B">
              <w:rPr>
                <w:rFonts w:ascii="Arial" w:hAnsi="Arial" w:cs="Arial"/>
              </w:rPr>
              <w:t xml:space="preserve"> Governors who had not completed and returned their Business Interest Forms were required to submit them to the SBM as a matter of urgency.</w:t>
            </w:r>
          </w:p>
          <w:p w14:paraId="4F9A1E3B" w14:textId="77777777" w:rsidR="0026509B" w:rsidRDefault="0026509B" w:rsidP="003315AA">
            <w:pPr>
              <w:jc w:val="both"/>
              <w:rPr>
                <w:rFonts w:ascii="Arial" w:hAnsi="Arial" w:cs="Arial"/>
              </w:rPr>
            </w:pPr>
          </w:p>
          <w:p w14:paraId="2C1CA608" w14:textId="40606FA2" w:rsidR="00AB1E65" w:rsidRDefault="00AB1E65" w:rsidP="003315AA">
            <w:pPr>
              <w:jc w:val="both"/>
              <w:rPr>
                <w:rFonts w:ascii="Arial" w:hAnsi="Arial" w:cs="Arial"/>
              </w:rPr>
            </w:pPr>
            <w:r>
              <w:rPr>
                <w:rFonts w:ascii="Arial" w:hAnsi="Arial" w:cs="Arial"/>
              </w:rPr>
              <w:lastRenderedPageBreak/>
              <w:t xml:space="preserve">The SBM requested that the new governors provide her with the required documentation to complete their section 128 checks. Mr Burkitt had been requested to provide his documentation in order for his section 128 check to be completed. </w:t>
            </w:r>
          </w:p>
          <w:p w14:paraId="46EA207F" w14:textId="77777777" w:rsidR="00AB1E65" w:rsidRDefault="00AB1E65" w:rsidP="003315AA">
            <w:pPr>
              <w:jc w:val="both"/>
              <w:rPr>
                <w:rFonts w:ascii="Arial" w:hAnsi="Arial" w:cs="Arial"/>
              </w:rPr>
            </w:pPr>
          </w:p>
          <w:p w14:paraId="019F17BB" w14:textId="4B607CA2" w:rsidR="00B64920" w:rsidRPr="00164105" w:rsidRDefault="003315AA" w:rsidP="003315AA">
            <w:pPr>
              <w:jc w:val="both"/>
              <w:rPr>
                <w:rFonts w:ascii="Arial" w:hAnsi="Arial" w:cs="Arial"/>
              </w:rPr>
            </w:pPr>
            <w:r w:rsidRPr="003315AA">
              <w:rPr>
                <w:rFonts w:ascii="Arial" w:hAnsi="Arial" w:cs="Arial"/>
              </w:rPr>
              <w:t>Mr Burkitt joined the meeting at 18:38.</w:t>
            </w:r>
          </w:p>
        </w:tc>
      </w:tr>
      <w:tr w:rsidR="00E36354" w14:paraId="100ECC8F" w14:textId="77777777" w:rsidTr="00AB1E65">
        <w:tc>
          <w:tcPr>
            <w:tcW w:w="836" w:type="dxa"/>
          </w:tcPr>
          <w:p w14:paraId="67A0AD8C" w14:textId="77777777" w:rsidR="00E36354" w:rsidRDefault="00E36354" w:rsidP="00E36354">
            <w:pPr>
              <w:spacing w:after="120"/>
              <w:rPr>
                <w:rFonts w:ascii="Arial" w:hAnsi="Arial" w:cs="Arial"/>
              </w:rPr>
            </w:pPr>
          </w:p>
        </w:tc>
        <w:tc>
          <w:tcPr>
            <w:tcW w:w="8876" w:type="dxa"/>
          </w:tcPr>
          <w:p w14:paraId="1A2ECA2C" w14:textId="77777777" w:rsidR="00E36354" w:rsidRDefault="00E36354" w:rsidP="00E36354">
            <w:pPr>
              <w:jc w:val="both"/>
              <w:rPr>
                <w:rFonts w:ascii="Arial" w:hAnsi="Arial" w:cs="Arial"/>
              </w:rPr>
            </w:pPr>
          </w:p>
        </w:tc>
      </w:tr>
      <w:tr w:rsidR="00EA5EC0" w14:paraId="76F2D30D" w14:textId="77777777" w:rsidTr="00AB1E65">
        <w:tc>
          <w:tcPr>
            <w:tcW w:w="836" w:type="dxa"/>
          </w:tcPr>
          <w:p w14:paraId="22CA43DF" w14:textId="77777777" w:rsidR="00EA5EC0" w:rsidRDefault="00EA5EC0" w:rsidP="00E36354">
            <w:pPr>
              <w:spacing w:after="120"/>
              <w:rPr>
                <w:rFonts w:ascii="Arial" w:hAnsi="Arial" w:cs="Arial"/>
              </w:rPr>
            </w:pPr>
          </w:p>
        </w:tc>
        <w:tc>
          <w:tcPr>
            <w:tcW w:w="8876" w:type="dxa"/>
          </w:tcPr>
          <w:p w14:paraId="449A8526" w14:textId="77777777" w:rsidR="00EA5EC0" w:rsidRPr="00492CF4" w:rsidRDefault="00DE097F" w:rsidP="00596D2B">
            <w:pPr>
              <w:spacing w:after="120"/>
              <w:jc w:val="center"/>
              <w:rPr>
                <w:rFonts w:ascii="Arial" w:hAnsi="Arial" w:cs="Arial"/>
                <w:b/>
                <w:bCs/>
                <w:u w:val="single"/>
              </w:rPr>
            </w:pPr>
            <w:r w:rsidRPr="00492CF4">
              <w:rPr>
                <w:rFonts w:ascii="Arial" w:hAnsi="Arial" w:cs="Arial"/>
                <w:b/>
                <w:bCs/>
                <w:u w:val="single"/>
              </w:rPr>
              <w:t>CORE OBJECTIVE 1: ENSURING CLARITY OF VISION, ETHOS &amp; STRATEGIC DIRECTION</w:t>
            </w:r>
          </w:p>
        </w:tc>
      </w:tr>
      <w:tr w:rsidR="00DE097F" w14:paraId="163F3A92" w14:textId="77777777" w:rsidTr="00AB1E65">
        <w:tc>
          <w:tcPr>
            <w:tcW w:w="836" w:type="dxa"/>
          </w:tcPr>
          <w:p w14:paraId="0FE73787" w14:textId="326899EB" w:rsidR="00DE097F" w:rsidRDefault="00BD1687" w:rsidP="00E36354">
            <w:pPr>
              <w:spacing w:after="120"/>
              <w:rPr>
                <w:rFonts w:ascii="Arial" w:hAnsi="Arial" w:cs="Arial"/>
              </w:rPr>
            </w:pPr>
            <w:r>
              <w:rPr>
                <w:rFonts w:ascii="Arial" w:hAnsi="Arial" w:cs="Arial"/>
              </w:rPr>
              <w:t>4</w:t>
            </w:r>
            <w:r w:rsidR="007F5696">
              <w:rPr>
                <w:rFonts w:ascii="Arial" w:hAnsi="Arial" w:cs="Arial"/>
              </w:rPr>
              <w:t>.</w:t>
            </w:r>
          </w:p>
        </w:tc>
        <w:tc>
          <w:tcPr>
            <w:tcW w:w="8876" w:type="dxa"/>
          </w:tcPr>
          <w:p w14:paraId="344A0219" w14:textId="77777777" w:rsidR="00DE097F" w:rsidRPr="007F5696" w:rsidRDefault="007F5696" w:rsidP="00E36354">
            <w:pPr>
              <w:jc w:val="both"/>
              <w:rPr>
                <w:rFonts w:ascii="Arial" w:hAnsi="Arial" w:cs="Arial"/>
                <w:u w:val="single"/>
              </w:rPr>
            </w:pPr>
            <w:r w:rsidRPr="007F5696">
              <w:rPr>
                <w:rFonts w:ascii="Arial" w:hAnsi="Arial" w:cs="Arial"/>
                <w:u w:val="single"/>
              </w:rPr>
              <w:t>CORE BUSINESS</w:t>
            </w:r>
          </w:p>
        </w:tc>
      </w:tr>
      <w:tr w:rsidR="007F5696" w14:paraId="030B0879" w14:textId="77777777" w:rsidTr="00AB1E65">
        <w:tc>
          <w:tcPr>
            <w:tcW w:w="836" w:type="dxa"/>
          </w:tcPr>
          <w:p w14:paraId="13916C54" w14:textId="63068C90" w:rsidR="007F5696" w:rsidRDefault="006346E8" w:rsidP="008E4CD9">
            <w:pPr>
              <w:spacing w:after="120"/>
              <w:jc w:val="right"/>
              <w:rPr>
                <w:rFonts w:ascii="Arial" w:hAnsi="Arial" w:cs="Arial"/>
              </w:rPr>
            </w:pPr>
            <w:r>
              <w:rPr>
                <w:rFonts w:ascii="Arial" w:hAnsi="Arial" w:cs="Arial"/>
              </w:rPr>
              <w:t>a</w:t>
            </w:r>
            <w:r w:rsidR="008E4CD9">
              <w:rPr>
                <w:rFonts w:ascii="Arial" w:hAnsi="Arial" w:cs="Arial"/>
              </w:rPr>
              <w:t>)</w:t>
            </w:r>
          </w:p>
        </w:tc>
        <w:tc>
          <w:tcPr>
            <w:tcW w:w="8876" w:type="dxa"/>
          </w:tcPr>
          <w:p w14:paraId="4CF58C0F" w14:textId="77777777" w:rsidR="007F5696" w:rsidRDefault="007F5696" w:rsidP="007F5696">
            <w:pPr>
              <w:spacing w:after="120"/>
              <w:jc w:val="both"/>
              <w:rPr>
                <w:rFonts w:ascii="Arial" w:hAnsi="Arial" w:cs="Arial"/>
                <w:u w:val="single"/>
              </w:rPr>
            </w:pPr>
            <w:r>
              <w:rPr>
                <w:rFonts w:ascii="Arial" w:hAnsi="Arial" w:cs="Arial"/>
                <w:u w:val="single"/>
              </w:rPr>
              <w:t xml:space="preserve">Previous </w:t>
            </w:r>
            <w:r w:rsidRPr="00D651B3">
              <w:rPr>
                <w:rFonts w:ascii="Arial" w:hAnsi="Arial" w:cs="Arial"/>
                <w:u w:val="single"/>
              </w:rPr>
              <w:t>Governing Board Minutes</w:t>
            </w:r>
            <w:r w:rsidR="003D01AF">
              <w:rPr>
                <w:rFonts w:ascii="Arial" w:hAnsi="Arial" w:cs="Arial"/>
                <w:u w:val="single"/>
              </w:rPr>
              <w:t>, Actions &amp; Matters Arising</w:t>
            </w:r>
          </w:p>
        </w:tc>
      </w:tr>
      <w:tr w:rsidR="003D01AF" w14:paraId="67812CDF" w14:textId="77777777" w:rsidTr="00AB1E65">
        <w:tc>
          <w:tcPr>
            <w:tcW w:w="836" w:type="dxa"/>
          </w:tcPr>
          <w:p w14:paraId="5950C872" w14:textId="77777777" w:rsidR="003D01AF" w:rsidRDefault="003D01AF" w:rsidP="003D01AF">
            <w:pPr>
              <w:spacing w:after="120"/>
              <w:rPr>
                <w:rFonts w:ascii="Arial" w:hAnsi="Arial" w:cs="Arial"/>
              </w:rPr>
            </w:pPr>
          </w:p>
        </w:tc>
        <w:tc>
          <w:tcPr>
            <w:tcW w:w="8876" w:type="dxa"/>
          </w:tcPr>
          <w:p w14:paraId="0B26A9FE" w14:textId="2BFFB65D" w:rsidR="003D01AF" w:rsidRDefault="003D01AF" w:rsidP="003D01AF">
            <w:pPr>
              <w:spacing w:after="120"/>
              <w:jc w:val="both"/>
              <w:rPr>
                <w:rFonts w:ascii="Arial" w:hAnsi="Arial" w:cs="Arial"/>
              </w:rPr>
            </w:pPr>
            <w:r w:rsidRPr="00561535">
              <w:rPr>
                <w:rFonts w:ascii="Arial" w:hAnsi="Arial" w:cs="Arial"/>
              </w:rPr>
              <w:t>It was RESOLVED</w:t>
            </w:r>
            <w:r>
              <w:rPr>
                <w:rFonts w:ascii="Arial" w:hAnsi="Arial" w:cs="Arial"/>
              </w:rPr>
              <w:t xml:space="preserve"> that the minutes of the meeting held on</w:t>
            </w:r>
            <w:r w:rsidR="007B27C7">
              <w:rPr>
                <w:rFonts w:ascii="Arial" w:hAnsi="Arial" w:cs="Arial"/>
              </w:rPr>
              <w:t xml:space="preserve"> 12</w:t>
            </w:r>
            <w:r w:rsidR="007B27C7" w:rsidRPr="007B27C7">
              <w:rPr>
                <w:rFonts w:ascii="Arial" w:hAnsi="Arial" w:cs="Arial"/>
                <w:vertAlign w:val="superscript"/>
              </w:rPr>
              <w:t>th</w:t>
            </w:r>
            <w:r w:rsidR="007B27C7">
              <w:rPr>
                <w:rFonts w:ascii="Arial" w:hAnsi="Arial" w:cs="Arial"/>
              </w:rPr>
              <w:t xml:space="preserve"> November</w:t>
            </w:r>
            <w:r>
              <w:rPr>
                <w:rFonts w:ascii="Arial" w:hAnsi="Arial" w:cs="Arial"/>
              </w:rPr>
              <w:t>, copies circulated previously, be approved and signed by the Chair and authorised for publication.</w:t>
            </w:r>
          </w:p>
          <w:p w14:paraId="655420F4" w14:textId="73231205" w:rsidR="003D01AF" w:rsidRDefault="003D01AF" w:rsidP="00E775B7">
            <w:pPr>
              <w:spacing w:after="120"/>
              <w:jc w:val="both"/>
              <w:rPr>
                <w:rFonts w:ascii="Arial" w:hAnsi="Arial" w:cs="Arial"/>
                <w:u w:val="single"/>
              </w:rPr>
            </w:pPr>
            <w:r>
              <w:rPr>
                <w:rFonts w:ascii="Arial" w:hAnsi="Arial" w:cs="Arial"/>
              </w:rPr>
              <w:t>The actions from the</w:t>
            </w:r>
            <w:r w:rsidR="006346E8">
              <w:rPr>
                <w:rFonts w:ascii="Arial" w:hAnsi="Arial" w:cs="Arial"/>
              </w:rPr>
              <w:t xml:space="preserve"> autumn</w:t>
            </w:r>
            <w:r>
              <w:rPr>
                <w:rFonts w:ascii="Arial" w:hAnsi="Arial" w:cs="Arial"/>
              </w:rPr>
              <w:t xml:space="preserve"> term minutes were reviewed as follows:</w:t>
            </w:r>
          </w:p>
        </w:tc>
      </w:tr>
    </w:tbl>
    <w:p w14:paraId="61A346FE" w14:textId="77777777" w:rsidR="003D01AF" w:rsidRDefault="003D01AF" w:rsidP="00E775B7">
      <w:pPr>
        <w:pStyle w:val="NoSpacing"/>
      </w:pPr>
    </w:p>
    <w:tbl>
      <w:tblPr>
        <w:tblStyle w:val="TableGrid"/>
        <w:tblW w:w="10774" w:type="dxa"/>
        <w:tblInd w:w="-431" w:type="dxa"/>
        <w:tblLook w:val="04A0" w:firstRow="1" w:lastRow="0" w:firstColumn="1" w:lastColumn="0" w:noHBand="0" w:noVBand="1"/>
      </w:tblPr>
      <w:tblGrid>
        <w:gridCol w:w="1182"/>
        <w:gridCol w:w="1087"/>
        <w:gridCol w:w="4674"/>
        <w:gridCol w:w="1626"/>
        <w:gridCol w:w="2205"/>
      </w:tblGrid>
      <w:tr w:rsidR="00E775B7" w:rsidRPr="00974CA1" w14:paraId="0BE9F4FD" w14:textId="77777777" w:rsidTr="00CF2FF0">
        <w:tc>
          <w:tcPr>
            <w:tcW w:w="1182" w:type="dxa"/>
          </w:tcPr>
          <w:p w14:paraId="4FE77243" w14:textId="77777777" w:rsidR="00E775B7" w:rsidRPr="00974CA1" w:rsidRDefault="00E775B7" w:rsidP="00CF2FF0">
            <w:pPr>
              <w:pStyle w:val="NoSpacing"/>
              <w:jc w:val="center"/>
              <w:rPr>
                <w:rFonts w:ascii="Arial" w:hAnsi="Arial" w:cs="Arial"/>
                <w:b/>
              </w:rPr>
            </w:pPr>
            <w:r>
              <w:rPr>
                <w:rFonts w:ascii="Arial" w:hAnsi="Arial" w:cs="Arial"/>
                <w:b/>
              </w:rPr>
              <w:t>ACTION NUMBER</w:t>
            </w:r>
          </w:p>
        </w:tc>
        <w:tc>
          <w:tcPr>
            <w:tcW w:w="1087" w:type="dxa"/>
          </w:tcPr>
          <w:p w14:paraId="7D175512" w14:textId="77777777" w:rsidR="00E775B7" w:rsidRPr="00974CA1" w:rsidRDefault="00E775B7" w:rsidP="00CF2FF0">
            <w:pPr>
              <w:pStyle w:val="NoSpacing"/>
              <w:jc w:val="center"/>
              <w:rPr>
                <w:rFonts w:ascii="Arial" w:hAnsi="Arial" w:cs="Arial"/>
                <w:b/>
              </w:rPr>
            </w:pPr>
            <w:r>
              <w:rPr>
                <w:rFonts w:ascii="Arial" w:hAnsi="Arial" w:cs="Arial"/>
                <w:b/>
              </w:rPr>
              <w:t>MINUTE POINT</w:t>
            </w:r>
          </w:p>
        </w:tc>
        <w:tc>
          <w:tcPr>
            <w:tcW w:w="4674" w:type="dxa"/>
          </w:tcPr>
          <w:p w14:paraId="0327807D" w14:textId="77777777" w:rsidR="00E775B7" w:rsidRPr="00974CA1" w:rsidRDefault="00E775B7" w:rsidP="00CF2FF0">
            <w:pPr>
              <w:pStyle w:val="NoSpacing"/>
              <w:jc w:val="center"/>
              <w:rPr>
                <w:rFonts w:ascii="Arial" w:hAnsi="Arial" w:cs="Arial"/>
                <w:b/>
              </w:rPr>
            </w:pPr>
            <w:r w:rsidRPr="00974CA1">
              <w:rPr>
                <w:rFonts w:ascii="Arial" w:hAnsi="Arial" w:cs="Arial"/>
                <w:b/>
              </w:rPr>
              <w:t>ACTION REQUIRED</w:t>
            </w:r>
          </w:p>
        </w:tc>
        <w:tc>
          <w:tcPr>
            <w:tcW w:w="1626" w:type="dxa"/>
          </w:tcPr>
          <w:p w14:paraId="1D78F316" w14:textId="77777777" w:rsidR="00E775B7" w:rsidRPr="00974CA1" w:rsidRDefault="00E775B7" w:rsidP="00CF2FF0">
            <w:pPr>
              <w:pStyle w:val="NoSpacing"/>
              <w:jc w:val="center"/>
              <w:rPr>
                <w:rFonts w:ascii="Arial" w:hAnsi="Arial" w:cs="Arial"/>
                <w:b/>
              </w:rPr>
            </w:pPr>
            <w:r w:rsidRPr="00974CA1">
              <w:rPr>
                <w:rFonts w:ascii="Arial" w:hAnsi="Arial" w:cs="Arial"/>
                <w:b/>
              </w:rPr>
              <w:t>ACTION FOR</w:t>
            </w:r>
          </w:p>
        </w:tc>
        <w:tc>
          <w:tcPr>
            <w:tcW w:w="2205" w:type="dxa"/>
          </w:tcPr>
          <w:p w14:paraId="441244E6" w14:textId="77777777" w:rsidR="00E775B7" w:rsidRPr="00974CA1" w:rsidRDefault="00E775B7" w:rsidP="00CF2FF0">
            <w:pPr>
              <w:pStyle w:val="NoSpacing"/>
              <w:jc w:val="center"/>
              <w:rPr>
                <w:rFonts w:ascii="Arial" w:hAnsi="Arial" w:cs="Arial"/>
                <w:b/>
              </w:rPr>
            </w:pPr>
            <w:r>
              <w:rPr>
                <w:rFonts w:ascii="Arial" w:hAnsi="Arial" w:cs="Arial"/>
                <w:b/>
              </w:rPr>
              <w:t>UPDATE</w:t>
            </w:r>
          </w:p>
        </w:tc>
      </w:tr>
      <w:tr w:rsidR="00E775B7" w:rsidRPr="00E775B7" w14:paraId="78C83D48" w14:textId="77777777" w:rsidTr="00CF2FF0">
        <w:tc>
          <w:tcPr>
            <w:tcW w:w="1182" w:type="dxa"/>
          </w:tcPr>
          <w:p w14:paraId="296841B0" w14:textId="77777777" w:rsidR="00E775B7" w:rsidRPr="00E775B7" w:rsidRDefault="00E775B7" w:rsidP="00CF2FF0">
            <w:pPr>
              <w:pStyle w:val="NoSpacing"/>
              <w:jc w:val="center"/>
              <w:rPr>
                <w:rFonts w:ascii="Arial" w:hAnsi="Arial" w:cs="Arial"/>
                <w:bCs/>
              </w:rPr>
            </w:pPr>
          </w:p>
        </w:tc>
        <w:tc>
          <w:tcPr>
            <w:tcW w:w="1087" w:type="dxa"/>
          </w:tcPr>
          <w:p w14:paraId="1FACC41F" w14:textId="77777777" w:rsidR="00E775B7" w:rsidRPr="00E775B7" w:rsidRDefault="00E775B7" w:rsidP="00CF2FF0">
            <w:pPr>
              <w:pStyle w:val="NoSpacing"/>
              <w:jc w:val="center"/>
              <w:rPr>
                <w:rFonts w:ascii="Arial" w:hAnsi="Arial" w:cs="Arial"/>
                <w:bCs/>
              </w:rPr>
            </w:pPr>
          </w:p>
        </w:tc>
        <w:tc>
          <w:tcPr>
            <w:tcW w:w="4674" w:type="dxa"/>
          </w:tcPr>
          <w:p w14:paraId="507A96EA" w14:textId="32247A41" w:rsidR="00E775B7" w:rsidRDefault="00B16A16" w:rsidP="00CF2FF0">
            <w:pPr>
              <w:pStyle w:val="NoSpacing"/>
              <w:jc w:val="center"/>
              <w:rPr>
                <w:rFonts w:ascii="Arial" w:hAnsi="Arial" w:cs="Arial"/>
                <w:bCs/>
              </w:rPr>
            </w:pPr>
            <w:r>
              <w:rPr>
                <w:rFonts w:ascii="Arial" w:hAnsi="Arial" w:cs="Arial"/>
                <w:bCs/>
              </w:rPr>
              <w:t>Link Roles</w:t>
            </w:r>
            <w:r w:rsidR="00B96BD9">
              <w:rPr>
                <w:rFonts w:ascii="Arial" w:hAnsi="Arial" w:cs="Arial"/>
                <w:bCs/>
              </w:rPr>
              <w:t xml:space="preserve"> for subjects to be decided</w:t>
            </w:r>
          </w:p>
          <w:p w14:paraId="1C4B1D28" w14:textId="5D8528DB" w:rsidR="00B96BD9" w:rsidRDefault="00B96BD9" w:rsidP="00CF2FF0">
            <w:pPr>
              <w:pStyle w:val="NoSpacing"/>
              <w:jc w:val="center"/>
              <w:rPr>
                <w:rFonts w:ascii="Arial" w:hAnsi="Arial" w:cs="Arial"/>
                <w:bCs/>
              </w:rPr>
            </w:pPr>
            <w:r>
              <w:rPr>
                <w:rFonts w:ascii="Arial" w:hAnsi="Arial" w:cs="Arial"/>
                <w:bCs/>
              </w:rPr>
              <w:t>Maths, English Science Core</w:t>
            </w:r>
          </w:p>
          <w:p w14:paraId="59CCF7D3" w14:textId="77777777" w:rsidR="00B96BD9" w:rsidRDefault="00B96BD9" w:rsidP="00CF2FF0">
            <w:pPr>
              <w:pStyle w:val="NoSpacing"/>
              <w:jc w:val="center"/>
              <w:rPr>
                <w:rFonts w:ascii="Arial" w:hAnsi="Arial" w:cs="Arial"/>
                <w:bCs/>
              </w:rPr>
            </w:pPr>
          </w:p>
          <w:p w14:paraId="41ECA22B" w14:textId="7706E745" w:rsidR="008C4B64" w:rsidRPr="00E775B7" w:rsidRDefault="008C4B64" w:rsidP="00CF2FF0">
            <w:pPr>
              <w:pStyle w:val="NoSpacing"/>
              <w:jc w:val="center"/>
              <w:rPr>
                <w:rFonts w:ascii="Arial" w:hAnsi="Arial" w:cs="Arial"/>
                <w:bCs/>
              </w:rPr>
            </w:pPr>
          </w:p>
        </w:tc>
        <w:tc>
          <w:tcPr>
            <w:tcW w:w="1626" w:type="dxa"/>
          </w:tcPr>
          <w:p w14:paraId="2E161B59" w14:textId="77777777" w:rsidR="00E775B7" w:rsidRPr="00E775B7" w:rsidRDefault="00E775B7" w:rsidP="00CF2FF0">
            <w:pPr>
              <w:pStyle w:val="NoSpacing"/>
              <w:jc w:val="center"/>
              <w:rPr>
                <w:rFonts w:ascii="Arial" w:hAnsi="Arial" w:cs="Arial"/>
                <w:bCs/>
              </w:rPr>
            </w:pPr>
          </w:p>
        </w:tc>
        <w:tc>
          <w:tcPr>
            <w:tcW w:w="2205" w:type="dxa"/>
          </w:tcPr>
          <w:p w14:paraId="4F7FE32F" w14:textId="77777777" w:rsidR="00E775B7" w:rsidRDefault="003E1F13" w:rsidP="00CF2FF0">
            <w:pPr>
              <w:pStyle w:val="NoSpacing"/>
              <w:jc w:val="center"/>
              <w:rPr>
                <w:rFonts w:ascii="Arial" w:hAnsi="Arial" w:cs="Arial"/>
                <w:bCs/>
              </w:rPr>
            </w:pPr>
            <w:r>
              <w:rPr>
                <w:rFonts w:ascii="Arial" w:hAnsi="Arial" w:cs="Arial"/>
                <w:bCs/>
              </w:rPr>
              <w:t>Headteacher gave an explanation</w:t>
            </w:r>
            <w:r w:rsidR="00CB7507">
              <w:rPr>
                <w:rFonts w:ascii="Arial" w:hAnsi="Arial" w:cs="Arial"/>
                <w:bCs/>
              </w:rPr>
              <w:t xml:space="preserve"> of the roles. </w:t>
            </w:r>
          </w:p>
          <w:p w14:paraId="2123E300" w14:textId="526530D1" w:rsidR="00CB7507" w:rsidRPr="00E775B7" w:rsidRDefault="00880418" w:rsidP="00CF2FF0">
            <w:pPr>
              <w:pStyle w:val="NoSpacing"/>
              <w:jc w:val="center"/>
              <w:rPr>
                <w:rFonts w:ascii="Arial" w:hAnsi="Arial" w:cs="Arial"/>
                <w:bCs/>
              </w:rPr>
            </w:pPr>
            <w:r>
              <w:rPr>
                <w:rFonts w:ascii="Arial" w:hAnsi="Arial" w:cs="Arial"/>
                <w:bCs/>
              </w:rPr>
              <w:t>Rachel to circulate links</w:t>
            </w:r>
          </w:p>
        </w:tc>
      </w:tr>
      <w:tr w:rsidR="00E775B7" w:rsidRPr="00E775B7" w14:paraId="173D8C4D" w14:textId="77777777" w:rsidTr="00CF2FF0">
        <w:tc>
          <w:tcPr>
            <w:tcW w:w="1182" w:type="dxa"/>
          </w:tcPr>
          <w:p w14:paraId="34E3DB88" w14:textId="77777777" w:rsidR="00E775B7" w:rsidRPr="00E775B7" w:rsidRDefault="00E775B7" w:rsidP="00CF2FF0">
            <w:pPr>
              <w:pStyle w:val="NoSpacing"/>
              <w:jc w:val="center"/>
              <w:rPr>
                <w:rFonts w:ascii="Arial" w:hAnsi="Arial" w:cs="Arial"/>
                <w:bCs/>
              </w:rPr>
            </w:pPr>
          </w:p>
        </w:tc>
        <w:tc>
          <w:tcPr>
            <w:tcW w:w="1087" w:type="dxa"/>
          </w:tcPr>
          <w:p w14:paraId="2469CB4C" w14:textId="77777777" w:rsidR="00E775B7" w:rsidRPr="00E775B7" w:rsidRDefault="00E775B7" w:rsidP="00CF2FF0">
            <w:pPr>
              <w:pStyle w:val="NoSpacing"/>
              <w:jc w:val="center"/>
              <w:rPr>
                <w:rFonts w:ascii="Arial" w:hAnsi="Arial" w:cs="Arial"/>
                <w:bCs/>
              </w:rPr>
            </w:pPr>
          </w:p>
        </w:tc>
        <w:tc>
          <w:tcPr>
            <w:tcW w:w="4674" w:type="dxa"/>
          </w:tcPr>
          <w:p w14:paraId="09A8E2C0" w14:textId="3D6EB055" w:rsidR="00E775B7" w:rsidRPr="00E775B7" w:rsidRDefault="00880418" w:rsidP="00CF2FF0">
            <w:pPr>
              <w:pStyle w:val="NoSpacing"/>
              <w:jc w:val="center"/>
              <w:rPr>
                <w:rFonts w:ascii="Arial" w:hAnsi="Arial" w:cs="Arial"/>
                <w:bCs/>
              </w:rPr>
            </w:pPr>
            <w:r>
              <w:rPr>
                <w:rFonts w:ascii="Arial" w:hAnsi="Arial" w:cs="Arial"/>
                <w:bCs/>
              </w:rPr>
              <w:t>Safeguarding Policy</w:t>
            </w:r>
          </w:p>
        </w:tc>
        <w:tc>
          <w:tcPr>
            <w:tcW w:w="1626" w:type="dxa"/>
          </w:tcPr>
          <w:p w14:paraId="2F0FA5CF" w14:textId="059E1ADA" w:rsidR="00E775B7" w:rsidRPr="00E775B7" w:rsidRDefault="00880418" w:rsidP="00CF2FF0">
            <w:pPr>
              <w:pStyle w:val="NoSpacing"/>
              <w:jc w:val="center"/>
              <w:rPr>
                <w:rFonts w:ascii="Arial" w:hAnsi="Arial" w:cs="Arial"/>
                <w:bCs/>
              </w:rPr>
            </w:pPr>
            <w:r>
              <w:rPr>
                <w:rFonts w:ascii="Arial" w:hAnsi="Arial" w:cs="Arial"/>
                <w:bCs/>
              </w:rPr>
              <w:t>HT</w:t>
            </w:r>
          </w:p>
        </w:tc>
        <w:tc>
          <w:tcPr>
            <w:tcW w:w="2205" w:type="dxa"/>
          </w:tcPr>
          <w:p w14:paraId="4119F947" w14:textId="3A35DAE2" w:rsidR="00880418" w:rsidRDefault="0026509B" w:rsidP="00CF2FF0">
            <w:pPr>
              <w:pStyle w:val="NoSpacing"/>
              <w:jc w:val="center"/>
              <w:rPr>
                <w:rFonts w:ascii="Arial" w:hAnsi="Arial" w:cs="Arial"/>
                <w:bCs/>
              </w:rPr>
            </w:pPr>
            <w:r>
              <w:rPr>
                <w:rFonts w:ascii="Arial" w:hAnsi="Arial" w:cs="Arial"/>
                <w:bCs/>
              </w:rPr>
              <w:t>To be p</w:t>
            </w:r>
            <w:r w:rsidR="00880418">
              <w:rPr>
                <w:rFonts w:ascii="Arial" w:hAnsi="Arial" w:cs="Arial"/>
                <w:bCs/>
              </w:rPr>
              <w:t>ersonalised</w:t>
            </w:r>
            <w:r>
              <w:rPr>
                <w:rFonts w:ascii="Arial" w:hAnsi="Arial" w:cs="Arial"/>
                <w:bCs/>
              </w:rPr>
              <w:t xml:space="preserve"> and </w:t>
            </w:r>
          </w:p>
          <w:p w14:paraId="1C41DB68" w14:textId="0AB94B10" w:rsidR="00E775B7" w:rsidRDefault="0026509B" w:rsidP="00CF2FF0">
            <w:pPr>
              <w:pStyle w:val="NoSpacing"/>
              <w:jc w:val="center"/>
              <w:rPr>
                <w:rFonts w:ascii="Arial" w:hAnsi="Arial" w:cs="Arial"/>
                <w:bCs/>
              </w:rPr>
            </w:pPr>
            <w:r>
              <w:rPr>
                <w:rFonts w:ascii="Arial" w:hAnsi="Arial" w:cs="Arial"/>
                <w:bCs/>
              </w:rPr>
              <w:t>d</w:t>
            </w:r>
            <w:r w:rsidR="00880418">
              <w:rPr>
                <w:rFonts w:ascii="Arial" w:hAnsi="Arial" w:cs="Arial"/>
                <w:bCs/>
              </w:rPr>
              <w:t>eferred</w:t>
            </w:r>
            <w:r w:rsidR="00164105">
              <w:rPr>
                <w:rFonts w:ascii="Arial" w:hAnsi="Arial" w:cs="Arial"/>
                <w:bCs/>
              </w:rPr>
              <w:t xml:space="preserve"> to Summer </w:t>
            </w:r>
          </w:p>
          <w:p w14:paraId="0658C9AC" w14:textId="21928CAC" w:rsidR="00164105" w:rsidRPr="00164105" w:rsidRDefault="00164105" w:rsidP="00CF2FF0">
            <w:pPr>
              <w:pStyle w:val="NoSpacing"/>
              <w:jc w:val="center"/>
              <w:rPr>
                <w:rFonts w:ascii="Arial" w:hAnsi="Arial" w:cs="Arial"/>
                <w:b/>
              </w:rPr>
            </w:pPr>
            <w:r w:rsidRPr="00164105">
              <w:rPr>
                <w:rFonts w:ascii="Arial" w:hAnsi="Arial" w:cs="Arial"/>
                <w:b/>
              </w:rPr>
              <w:t>ACTION</w:t>
            </w:r>
            <w:r w:rsidR="003315AA">
              <w:rPr>
                <w:rFonts w:ascii="Arial" w:hAnsi="Arial" w:cs="Arial"/>
                <w:b/>
              </w:rPr>
              <w:t xml:space="preserve"> 2</w:t>
            </w:r>
          </w:p>
        </w:tc>
      </w:tr>
      <w:tr w:rsidR="00E9453A" w:rsidRPr="00E775B7" w14:paraId="15FA0BEA" w14:textId="77777777" w:rsidTr="00CF2FF0">
        <w:tc>
          <w:tcPr>
            <w:tcW w:w="1182" w:type="dxa"/>
          </w:tcPr>
          <w:p w14:paraId="381792EB" w14:textId="77777777" w:rsidR="00E9453A" w:rsidRPr="00E775B7" w:rsidRDefault="00E9453A" w:rsidP="00CF2FF0">
            <w:pPr>
              <w:pStyle w:val="NoSpacing"/>
              <w:jc w:val="center"/>
              <w:rPr>
                <w:rFonts w:ascii="Arial" w:hAnsi="Arial" w:cs="Arial"/>
                <w:bCs/>
              </w:rPr>
            </w:pPr>
          </w:p>
        </w:tc>
        <w:tc>
          <w:tcPr>
            <w:tcW w:w="1087" w:type="dxa"/>
          </w:tcPr>
          <w:p w14:paraId="7B6C2193" w14:textId="77777777" w:rsidR="00E9453A" w:rsidRPr="00E775B7" w:rsidRDefault="00E9453A" w:rsidP="00CF2FF0">
            <w:pPr>
              <w:pStyle w:val="NoSpacing"/>
              <w:jc w:val="center"/>
              <w:rPr>
                <w:rFonts w:ascii="Arial" w:hAnsi="Arial" w:cs="Arial"/>
                <w:bCs/>
              </w:rPr>
            </w:pPr>
          </w:p>
        </w:tc>
        <w:tc>
          <w:tcPr>
            <w:tcW w:w="4674" w:type="dxa"/>
          </w:tcPr>
          <w:p w14:paraId="7E510D4B" w14:textId="196087E2" w:rsidR="00E9453A" w:rsidRDefault="00E9453A" w:rsidP="00CF2FF0">
            <w:pPr>
              <w:pStyle w:val="NoSpacing"/>
              <w:jc w:val="center"/>
              <w:rPr>
                <w:rFonts w:ascii="Arial" w:hAnsi="Arial" w:cs="Arial"/>
                <w:bCs/>
              </w:rPr>
            </w:pPr>
            <w:r>
              <w:rPr>
                <w:rFonts w:ascii="Arial" w:hAnsi="Arial" w:cs="Arial"/>
                <w:bCs/>
              </w:rPr>
              <w:t xml:space="preserve">DBS for new governors and </w:t>
            </w:r>
            <w:r w:rsidR="00D75B98">
              <w:rPr>
                <w:rFonts w:ascii="Arial" w:hAnsi="Arial" w:cs="Arial"/>
                <w:bCs/>
              </w:rPr>
              <w:t>Harrison Burkitt</w:t>
            </w:r>
          </w:p>
        </w:tc>
        <w:tc>
          <w:tcPr>
            <w:tcW w:w="1626" w:type="dxa"/>
          </w:tcPr>
          <w:p w14:paraId="0677F10F" w14:textId="6AEA8A30" w:rsidR="00E9453A" w:rsidRDefault="00D75B98" w:rsidP="00CF2FF0">
            <w:pPr>
              <w:pStyle w:val="NoSpacing"/>
              <w:jc w:val="center"/>
              <w:rPr>
                <w:rFonts w:ascii="Arial" w:hAnsi="Arial" w:cs="Arial"/>
                <w:bCs/>
              </w:rPr>
            </w:pPr>
            <w:r>
              <w:rPr>
                <w:rFonts w:ascii="Arial" w:hAnsi="Arial" w:cs="Arial"/>
                <w:bCs/>
              </w:rPr>
              <w:t xml:space="preserve">SBM and </w:t>
            </w:r>
            <w:r w:rsidR="00164105">
              <w:rPr>
                <w:rFonts w:ascii="Arial" w:hAnsi="Arial" w:cs="Arial"/>
                <w:bCs/>
              </w:rPr>
              <w:t>Governors</w:t>
            </w:r>
          </w:p>
        </w:tc>
        <w:tc>
          <w:tcPr>
            <w:tcW w:w="2205" w:type="dxa"/>
          </w:tcPr>
          <w:p w14:paraId="426774D6" w14:textId="4F6ECF29" w:rsidR="00E9453A" w:rsidRDefault="00D75B98" w:rsidP="00CF2FF0">
            <w:pPr>
              <w:pStyle w:val="NoSpacing"/>
              <w:jc w:val="center"/>
              <w:rPr>
                <w:rFonts w:ascii="Arial" w:hAnsi="Arial" w:cs="Arial"/>
                <w:bCs/>
              </w:rPr>
            </w:pPr>
            <w:r>
              <w:rPr>
                <w:rFonts w:ascii="Arial" w:hAnsi="Arial" w:cs="Arial"/>
                <w:bCs/>
              </w:rPr>
              <w:t>Outstanding</w:t>
            </w:r>
          </w:p>
        </w:tc>
      </w:tr>
      <w:tr w:rsidR="00E9453A" w:rsidRPr="00E775B7" w14:paraId="4AE12813" w14:textId="77777777" w:rsidTr="00CF2FF0">
        <w:tc>
          <w:tcPr>
            <w:tcW w:w="1182" w:type="dxa"/>
          </w:tcPr>
          <w:p w14:paraId="75CA629E" w14:textId="77777777" w:rsidR="00E9453A" w:rsidRPr="00E775B7" w:rsidRDefault="00E9453A" w:rsidP="00CF2FF0">
            <w:pPr>
              <w:pStyle w:val="NoSpacing"/>
              <w:jc w:val="center"/>
              <w:rPr>
                <w:rFonts w:ascii="Arial" w:hAnsi="Arial" w:cs="Arial"/>
                <w:bCs/>
              </w:rPr>
            </w:pPr>
          </w:p>
        </w:tc>
        <w:tc>
          <w:tcPr>
            <w:tcW w:w="1087" w:type="dxa"/>
          </w:tcPr>
          <w:p w14:paraId="70364DAB" w14:textId="77777777" w:rsidR="00E9453A" w:rsidRPr="00E775B7" w:rsidRDefault="00E9453A" w:rsidP="00CF2FF0">
            <w:pPr>
              <w:pStyle w:val="NoSpacing"/>
              <w:jc w:val="center"/>
              <w:rPr>
                <w:rFonts w:ascii="Arial" w:hAnsi="Arial" w:cs="Arial"/>
                <w:bCs/>
              </w:rPr>
            </w:pPr>
          </w:p>
        </w:tc>
        <w:tc>
          <w:tcPr>
            <w:tcW w:w="4674" w:type="dxa"/>
          </w:tcPr>
          <w:p w14:paraId="6E4E8624" w14:textId="71D28D70" w:rsidR="00E9453A" w:rsidRDefault="00B9616C" w:rsidP="00CF2FF0">
            <w:pPr>
              <w:pStyle w:val="NoSpacing"/>
              <w:jc w:val="center"/>
              <w:rPr>
                <w:rFonts w:ascii="Arial" w:hAnsi="Arial" w:cs="Arial"/>
                <w:bCs/>
              </w:rPr>
            </w:pPr>
            <w:r>
              <w:rPr>
                <w:rFonts w:ascii="Arial" w:hAnsi="Arial" w:cs="Arial"/>
                <w:bCs/>
              </w:rPr>
              <w:t>Governing board development plan</w:t>
            </w:r>
          </w:p>
        </w:tc>
        <w:tc>
          <w:tcPr>
            <w:tcW w:w="1626" w:type="dxa"/>
          </w:tcPr>
          <w:p w14:paraId="557CF801" w14:textId="1B7423ED" w:rsidR="00E9453A" w:rsidRDefault="00B9616C" w:rsidP="00CF2FF0">
            <w:pPr>
              <w:pStyle w:val="NoSpacing"/>
              <w:jc w:val="center"/>
              <w:rPr>
                <w:rFonts w:ascii="Arial" w:hAnsi="Arial" w:cs="Arial"/>
                <w:bCs/>
              </w:rPr>
            </w:pPr>
            <w:r>
              <w:rPr>
                <w:rFonts w:ascii="Arial" w:hAnsi="Arial" w:cs="Arial"/>
                <w:bCs/>
              </w:rPr>
              <w:t>Chair</w:t>
            </w:r>
          </w:p>
        </w:tc>
        <w:tc>
          <w:tcPr>
            <w:tcW w:w="2205" w:type="dxa"/>
          </w:tcPr>
          <w:p w14:paraId="5C0B3BFD" w14:textId="443F74D1" w:rsidR="00E9453A" w:rsidRDefault="00843940" w:rsidP="00CF2FF0">
            <w:pPr>
              <w:pStyle w:val="NoSpacing"/>
              <w:jc w:val="center"/>
              <w:rPr>
                <w:rFonts w:ascii="Arial" w:hAnsi="Arial" w:cs="Arial"/>
                <w:bCs/>
              </w:rPr>
            </w:pPr>
            <w:r>
              <w:rPr>
                <w:rFonts w:ascii="Arial" w:hAnsi="Arial" w:cs="Arial"/>
                <w:bCs/>
              </w:rPr>
              <w:t xml:space="preserve">GSO to send </w:t>
            </w:r>
            <w:r w:rsidR="00164105">
              <w:rPr>
                <w:rFonts w:ascii="Arial" w:hAnsi="Arial" w:cs="Arial"/>
                <w:bCs/>
              </w:rPr>
              <w:t xml:space="preserve">to </w:t>
            </w:r>
            <w:r w:rsidR="0026509B">
              <w:rPr>
                <w:rFonts w:ascii="Arial" w:hAnsi="Arial" w:cs="Arial"/>
                <w:bCs/>
              </w:rPr>
              <w:t xml:space="preserve"> </w:t>
            </w:r>
            <w:r w:rsidR="00164105">
              <w:rPr>
                <w:rFonts w:ascii="Arial" w:hAnsi="Arial" w:cs="Arial"/>
                <w:bCs/>
              </w:rPr>
              <w:t xml:space="preserve"> the link roles</w:t>
            </w:r>
            <w:r w:rsidR="0026509B">
              <w:rPr>
                <w:rFonts w:ascii="Arial" w:hAnsi="Arial" w:cs="Arial"/>
                <w:bCs/>
              </w:rPr>
              <w:t xml:space="preserve"> to R Weeden</w:t>
            </w:r>
            <w:r w:rsidR="00164105">
              <w:rPr>
                <w:rFonts w:ascii="Arial" w:hAnsi="Arial" w:cs="Arial"/>
                <w:bCs/>
              </w:rPr>
              <w:t>.</w:t>
            </w:r>
          </w:p>
          <w:p w14:paraId="364331FB" w14:textId="3314276F" w:rsidR="00164105" w:rsidRPr="00164105" w:rsidRDefault="00164105" w:rsidP="00CF2FF0">
            <w:pPr>
              <w:pStyle w:val="NoSpacing"/>
              <w:jc w:val="center"/>
              <w:rPr>
                <w:rFonts w:ascii="Arial" w:hAnsi="Arial" w:cs="Arial"/>
                <w:b/>
              </w:rPr>
            </w:pPr>
            <w:r w:rsidRPr="00164105">
              <w:rPr>
                <w:rFonts w:ascii="Arial" w:hAnsi="Arial" w:cs="Arial"/>
                <w:b/>
              </w:rPr>
              <w:t>ACTION</w:t>
            </w:r>
            <w:r w:rsidR="003315AA">
              <w:rPr>
                <w:rFonts w:ascii="Arial" w:hAnsi="Arial" w:cs="Arial"/>
                <w:b/>
              </w:rPr>
              <w:t xml:space="preserve"> 3</w:t>
            </w:r>
          </w:p>
        </w:tc>
      </w:tr>
      <w:tr w:rsidR="00843940" w:rsidRPr="00E775B7" w14:paraId="7C1E2192" w14:textId="77777777" w:rsidTr="00CF2FF0">
        <w:tc>
          <w:tcPr>
            <w:tcW w:w="1182" w:type="dxa"/>
          </w:tcPr>
          <w:p w14:paraId="2AABE19E" w14:textId="77777777" w:rsidR="00843940" w:rsidRPr="00E775B7" w:rsidRDefault="00843940" w:rsidP="00CF2FF0">
            <w:pPr>
              <w:pStyle w:val="NoSpacing"/>
              <w:jc w:val="center"/>
              <w:rPr>
                <w:rFonts w:ascii="Arial" w:hAnsi="Arial" w:cs="Arial"/>
                <w:bCs/>
              </w:rPr>
            </w:pPr>
          </w:p>
        </w:tc>
        <w:tc>
          <w:tcPr>
            <w:tcW w:w="1087" w:type="dxa"/>
          </w:tcPr>
          <w:p w14:paraId="1EFB4032" w14:textId="77777777" w:rsidR="00843940" w:rsidRPr="00E775B7" w:rsidRDefault="00843940" w:rsidP="00CF2FF0">
            <w:pPr>
              <w:pStyle w:val="NoSpacing"/>
              <w:jc w:val="center"/>
              <w:rPr>
                <w:rFonts w:ascii="Arial" w:hAnsi="Arial" w:cs="Arial"/>
                <w:bCs/>
              </w:rPr>
            </w:pPr>
          </w:p>
        </w:tc>
        <w:tc>
          <w:tcPr>
            <w:tcW w:w="4674" w:type="dxa"/>
          </w:tcPr>
          <w:p w14:paraId="27DA70D1" w14:textId="3464E07F" w:rsidR="00843940" w:rsidRDefault="00D75B98" w:rsidP="00CF2FF0">
            <w:pPr>
              <w:pStyle w:val="NoSpacing"/>
              <w:jc w:val="center"/>
              <w:rPr>
                <w:rFonts w:ascii="Arial" w:hAnsi="Arial" w:cs="Arial"/>
                <w:bCs/>
              </w:rPr>
            </w:pPr>
            <w:r>
              <w:rPr>
                <w:rFonts w:ascii="Arial" w:hAnsi="Arial" w:cs="Arial"/>
                <w:bCs/>
              </w:rPr>
              <w:t>Parent Election</w:t>
            </w:r>
          </w:p>
        </w:tc>
        <w:tc>
          <w:tcPr>
            <w:tcW w:w="1626" w:type="dxa"/>
          </w:tcPr>
          <w:p w14:paraId="0226D3AD" w14:textId="04A38CC2" w:rsidR="00843940" w:rsidRDefault="00D75B98" w:rsidP="00CF2FF0">
            <w:pPr>
              <w:pStyle w:val="NoSpacing"/>
              <w:jc w:val="center"/>
              <w:rPr>
                <w:rFonts w:ascii="Arial" w:hAnsi="Arial" w:cs="Arial"/>
                <w:bCs/>
              </w:rPr>
            </w:pPr>
            <w:r>
              <w:rPr>
                <w:rFonts w:ascii="Arial" w:hAnsi="Arial" w:cs="Arial"/>
                <w:bCs/>
              </w:rPr>
              <w:t>GSO</w:t>
            </w:r>
          </w:p>
        </w:tc>
        <w:tc>
          <w:tcPr>
            <w:tcW w:w="2205" w:type="dxa"/>
          </w:tcPr>
          <w:p w14:paraId="26934DD8" w14:textId="007EBB0C" w:rsidR="00843940" w:rsidRDefault="00D75B98" w:rsidP="00CF2FF0">
            <w:pPr>
              <w:pStyle w:val="NoSpacing"/>
              <w:jc w:val="center"/>
              <w:rPr>
                <w:rFonts w:ascii="Arial" w:hAnsi="Arial" w:cs="Arial"/>
                <w:bCs/>
              </w:rPr>
            </w:pPr>
            <w:r>
              <w:rPr>
                <w:rFonts w:ascii="Arial" w:hAnsi="Arial" w:cs="Arial"/>
                <w:bCs/>
              </w:rPr>
              <w:t>Complete</w:t>
            </w:r>
          </w:p>
        </w:tc>
      </w:tr>
      <w:tr w:rsidR="00843940" w:rsidRPr="00E775B7" w14:paraId="0A6DF93E" w14:textId="77777777" w:rsidTr="00CF2FF0">
        <w:tc>
          <w:tcPr>
            <w:tcW w:w="1182" w:type="dxa"/>
          </w:tcPr>
          <w:p w14:paraId="23AB4FF4" w14:textId="77777777" w:rsidR="00843940" w:rsidRPr="00E775B7" w:rsidRDefault="00843940" w:rsidP="00CF2FF0">
            <w:pPr>
              <w:pStyle w:val="NoSpacing"/>
              <w:jc w:val="center"/>
              <w:rPr>
                <w:rFonts w:ascii="Arial" w:hAnsi="Arial" w:cs="Arial"/>
                <w:bCs/>
              </w:rPr>
            </w:pPr>
          </w:p>
        </w:tc>
        <w:tc>
          <w:tcPr>
            <w:tcW w:w="1087" w:type="dxa"/>
          </w:tcPr>
          <w:p w14:paraId="7E2712C3" w14:textId="77777777" w:rsidR="00843940" w:rsidRPr="00E775B7" w:rsidRDefault="00843940" w:rsidP="00CF2FF0">
            <w:pPr>
              <w:pStyle w:val="NoSpacing"/>
              <w:jc w:val="center"/>
              <w:rPr>
                <w:rFonts w:ascii="Arial" w:hAnsi="Arial" w:cs="Arial"/>
                <w:bCs/>
              </w:rPr>
            </w:pPr>
          </w:p>
        </w:tc>
        <w:tc>
          <w:tcPr>
            <w:tcW w:w="4674" w:type="dxa"/>
          </w:tcPr>
          <w:p w14:paraId="3C07BBD9" w14:textId="28E740B1" w:rsidR="00843940" w:rsidRDefault="00843940" w:rsidP="00CF2FF0">
            <w:pPr>
              <w:pStyle w:val="NoSpacing"/>
              <w:jc w:val="center"/>
              <w:rPr>
                <w:rFonts w:ascii="Arial" w:hAnsi="Arial" w:cs="Arial"/>
                <w:bCs/>
              </w:rPr>
            </w:pPr>
            <w:r>
              <w:rPr>
                <w:rFonts w:ascii="Arial" w:hAnsi="Arial" w:cs="Arial"/>
                <w:bCs/>
              </w:rPr>
              <w:t>Inclusion Policy</w:t>
            </w:r>
          </w:p>
        </w:tc>
        <w:tc>
          <w:tcPr>
            <w:tcW w:w="1626" w:type="dxa"/>
          </w:tcPr>
          <w:p w14:paraId="0FBE5B29" w14:textId="70B91CC6" w:rsidR="00843940" w:rsidRDefault="00D75B98" w:rsidP="00CF2FF0">
            <w:pPr>
              <w:pStyle w:val="NoSpacing"/>
              <w:jc w:val="center"/>
              <w:rPr>
                <w:rFonts w:ascii="Arial" w:hAnsi="Arial" w:cs="Arial"/>
                <w:bCs/>
              </w:rPr>
            </w:pPr>
            <w:r>
              <w:rPr>
                <w:rFonts w:ascii="Arial" w:hAnsi="Arial" w:cs="Arial"/>
                <w:bCs/>
              </w:rPr>
              <w:t>HT</w:t>
            </w:r>
          </w:p>
        </w:tc>
        <w:tc>
          <w:tcPr>
            <w:tcW w:w="2205" w:type="dxa"/>
          </w:tcPr>
          <w:p w14:paraId="14BBF9E1" w14:textId="57745CF5" w:rsidR="00843940" w:rsidRDefault="00D75B98" w:rsidP="00CF2FF0">
            <w:pPr>
              <w:pStyle w:val="NoSpacing"/>
              <w:jc w:val="center"/>
              <w:rPr>
                <w:rFonts w:ascii="Arial" w:hAnsi="Arial" w:cs="Arial"/>
                <w:bCs/>
              </w:rPr>
            </w:pPr>
            <w:r>
              <w:rPr>
                <w:rFonts w:ascii="Arial" w:hAnsi="Arial" w:cs="Arial"/>
                <w:bCs/>
              </w:rPr>
              <w:t>Complete</w:t>
            </w:r>
          </w:p>
        </w:tc>
      </w:tr>
    </w:tbl>
    <w:p w14:paraId="2F3C1E05" w14:textId="77777777" w:rsidR="003D01AF" w:rsidRDefault="003D01AF" w:rsidP="00607F98">
      <w:pPr>
        <w:pStyle w:val="NoSpacing"/>
      </w:pPr>
    </w:p>
    <w:tbl>
      <w:tblPr>
        <w:tblStyle w:val="TableGrid"/>
        <w:tblW w:w="9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
        <w:gridCol w:w="8876"/>
      </w:tblGrid>
      <w:tr w:rsidR="003D01AF" w14:paraId="5D33AF37" w14:textId="77777777" w:rsidTr="00AB1E65">
        <w:tc>
          <w:tcPr>
            <w:tcW w:w="836" w:type="dxa"/>
          </w:tcPr>
          <w:p w14:paraId="30587A90" w14:textId="73811503" w:rsidR="003D01AF" w:rsidRDefault="00F908DF" w:rsidP="00CF2FF0">
            <w:pPr>
              <w:spacing w:after="120"/>
              <w:jc w:val="right"/>
              <w:rPr>
                <w:rFonts w:ascii="Arial" w:hAnsi="Arial" w:cs="Arial"/>
              </w:rPr>
            </w:pPr>
            <w:r>
              <w:rPr>
                <w:rFonts w:ascii="Arial" w:hAnsi="Arial" w:cs="Arial"/>
              </w:rPr>
              <w:t>b</w:t>
            </w:r>
            <w:r w:rsidR="009A1943">
              <w:rPr>
                <w:rFonts w:ascii="Arial" w:hAnsi="Arial" w:cs="Arial"/>
              </w:rPr>
              <w:t>)</w:t>
            </w:r>
          </w:p>
        </w:tc>
        <w:tc>
          <w:tcPr>
            <w:tcW w:w="8876" w:type="dxa"/>
          </w:tcPr>
          <w:p w14:paraId="4D62AA7F" w14:textId="77777777" w:rsidR="003D01AF" w:rsidRPr="00C66611" w:rsidRDefault="009213F4" w:rsidP="00CF2FF0">
            <w:pPr>
              <w:spacing w:after="120"/>
              <w:jc w:val="both"/>
              <w:rPr>
                <w:rFonts w:ascii="Arial" w:hAnsi="Arial" w:cs="Arial"/>
              </w:rPr>
            </w:pPr>
            <w:r>
              <w:rPr>
                <w:rFonts w:ascii="Arial" w:hAnsi="Arial" w:cs="Arial"/>
                <w:u w:val="single"/>
              </w:rPr>
              <w:t xml:space="preserve">Approval of </w:t>
            </w:r>
            <w:r w:rsidR="003D01AF">
              <w:rPr>
                <w:rFonts w:ascii="Arial" w:hAnsi="Arial" w:cs="Arial"/>
                <w:u w:val="single"/>
              </w:rPr>
              <w:t>Policies</w:t>
            </w:r>
          </w:p>
        </w:tc>
      </w:tr>
      <w:tr w:rsidR="003D01AF" w14:paraId="397D08EF" w14:textId="77777777" w:rsidTr="00AB1E65">
        <w:tc>
          <w:tcPr>
            <w:tcW w:w="836" w:type="dxa"/>
          </w:tcPr>
          <w:p w14:paraId="22D5AC18" w14:textId="77777777" w:rsidR="003D01AF" w:rsidRDefault="003D01AF" w:rsidP="00CF2FF0">
            <w:pPr>
              <w:spacing w:after="120"/>
              <w:rPr>
                <w:rFonts w:ascii="Arial" w:hAnsi="Arial" w:cs="Arial"/>
              </w:rPr>
            </w:pPr>
          </w:p>
        </w:tc>
        <w:tc>
          <w:tcPr>
            <w:tcW w:w="8876" w:type="dxa"/>
          </w:tcPr>
          <w:p w14:paraId="29945EC2" w14:textId="77777777" w:rsidR="00467F91" w:rsidRPr="00467F91" w:rsidRDefault="00467F91" w:rsidP="00467F91">
            <w:pPr>
              <w:spacing w:after="120"/>
              <w:rPr>
                <w:rFonts w:ascii="Arial" w:hAnsi="Arial" w:cs="Arial"/>
              </w:rPr>
            </w:pPr>
            <w:r w:rsidRPr="00467F91">
              <w:rPr>
                <w:rFonts w:ascii="Arial" w:hAnsi="Arial" w:cs="Arial"/>
              </w:rPr>
              <w:t>Governors reviewed the following policies, which had been circulated in advance of the meeting:</w:t>
            </w:r>
          </w:p>
          <w:p w14:paraId="3C03F984" w14:textId="77777777" w:rsidR="00467F91" w:rsidRPr="00467F91" w:rsidRDefault="00467F91" w:rsidP="00467F91">
            <w:pPr>
              <w:numPr>
                <w:ilvl w:val="0"/>
                <w:numId w:val="27"/>
              </w:numPr>
              <w:spacing w:after="120"/>
              <w:rPr>
                <w:rFonts w:ascii="Arial" w:hAnsi="Arial" w:cs="Arial"/>
              </w:rPr>
            </w:pPr>
            <w:r w:rsidRPr="00467F91">
              <w:rPr>
                <w:rFonts w:ascii="Arial" w:hAnsi="Arial" w:cs="Arial"/>
                <w:b/>
                <w:bCs/>
              </w:rPr>
              <w:t>Complaints Policy</w:t>
            </w:r>
            <w:r w:rsidRPr="00467F91">
              <w:rPr>
                <w:rFonts w:ascii="Arial" w:hAnsi="Arial" w:cs="Arial"/>
              </w:rPr>
              <w:t xml:space="preserve"> – Governors queried the number of complaints received annually; it was noted that the school had received its first complaint in ten years.</w:t>
            </w:r>
          </w:p>
          <w:p w14:paraId="7F8809E7" w14:textId="77777777" w:rsidR="00467F91" w:rsidRPr="00467F91" w:rsidRDefault="00467F91" w:rsidP="00467F91">
            <w:pPr>
              <w:numPr>
                <w:ilvl w:val="0"/>
                <w:numId w:val="27"/>
              </w:numPr>
              <w:spacing w:after="120"/>
              <w:rPr>
                <w:rFonts w:ascii="Arial" w:hAnsi="Arial" w:cs="Arial"/>
              </w:rPr>
            </w:pPr>
            <w:r w:rsidRPr="00467F91">
              <w:rPr>
                <w:rFonts w:ascii="Arial" w:hAnsi="Arial" w:cs="Arial"/>
                <w:b/>
                <w:bCs/>
              </w:rPr>
              <w:t>Inclusion Policy</w:t>
            </w:r>
            <w:r w:rsidRPr="00467F91">
              <w:rPr>
                <w:rFonts w:ascii="Arial" w:hAnsi="Arial" w:cs="Arial"/>
              </w:rPr>
              <w:t xml:space="preserve"> – Governors noted that some links referenced in the policy were missing and requested these be checked.</w:t>
            </w:r>
          </w:p>
          <w:p w14:paraId="20F0D1AA" w14:textId="77777777" w:rsidR="00467F91" w:rsidRPr="00467F91" w:rsidRDefault="00467F91" w:rsidP="00467F91">
            <w:pPr>
              <w:numPr>
                <w:ilvl w:val="0"/>
                <w:numId w:val="27"/>
              </w:numPr>
              <w:spacing w:after="120"/>
              <w:rPr>
                <w:rFonts w:ascii="Arial" w:hAnsi="Arial" w:cs="Arial"/>
              </w:rPr>
            </w:pPr>
            <w:r w:rsidRPr="00467F91">
              <w:rPr>
                <w:rFonts w:ascii="Arial" w:hAnsi="Arial" w:cs="Arial"/>
                <w:b/>
                <w:bCs/>
              </w:rPr>
              <w:t>Parenting Policy</w:t>
            </w:r>
            <w:r w:rsidRPr="00467F91">
              <w:rPr>
                <w:rFonts w:ascii="Arial" w:hAnsi="Arial" w:cs="Arial"/>
              </w:rPr>
              <w:t xml:space="preserve"> – Clause </w:t>
            </w:r>
            <w:r w:rsidRPr="00467F91">
              <w:rPr>
                <w:rFonts w:ascii="Arial" w:hAnsi="Arial" w:cs="Arial"/>
                <w:b/>
                <w:bCs/>
              </w:rPr>
              <w:t>11.4</w:t>
            </w:r>
            <w:r w:rsidRPr="00467F91">
              <w:rPr>
                <w:rFonts w:ascii="Arial" w:hAnsi="Arial" w:cs="Arial"/>
              </w:rPr>
              <w:t xml:space="preserve"> appeared twice and will be corrected.</w:t>
            </w:r>
          </w:p>
          <w:p w14:paraId="778EB9DB" w14:textId="777EEEC6" w:rsidR="00684E3A" w:rsidRPr="00684E3A" w:rsidRDefault="00467F91" w:rsidP="00467F91">
            <w:pPr>
              <w:spacing w:after="120"/>
              <w:rPr>
                <w:rFonts w:ascii="Arial" w:hAnsi="Arial" w:cs="Arial"/>
              </w:rPr>
            </w:pPr>
            <w:r w:rsidRPr="00467F91">
              <w:rPr>
                <w:rFonts w:ascii="Arial" w:hAnsi="Arial" w:cs="Arial"/>
              </w:rPr>
              <w:t xml:space="preserve">Subject to the noted amendments being made, </w:t>
            </w:r>
            <w:r w:rsidRPr="00467F91">
              <w:rPr>
                <w:rFonts w:ascii="Arial" w:hAnsi="Arial" w:cs="Arial"/>
                <w:b/>
                <w:bCs/>
              </w:rPr>
              <w:t>the Governing Board APPROVED all three policies.</w:t>
            </w:r>
          </w:p>
        </w:tc>
      </w:tr>
      <w:tr w:rsidR="00A26AF4" w14:paraId="53B593AD" w14:textId="77777777" w:rsidTr="00AB1E65">
        <w:tc>
          <w:tcPr>
            <w:tcW w:w="836" w:type="dxa"/>
          </w:tcPr>
          <w:p w14:paraId="438E7F2C" w14:textId="59CCCB5D" w:rsidR="00A26AF4" w:rsidRDefault="00494FFF" w:rsidP="00494FFF">
            <w:pPr>
              <w:spacing w:after="120"/>
              <w:jc w:val="right"/>
              <w:rPr>
                <w:rFonts w:ascii="Arial" w:hAnsi="Arial" w:cs="Arial"/>
              </w:rPr>
            </w:pPr>
            <w:r>
              <w:rPr>
                <w:rFonts w:ascii="Arial" w:hAnsi="Arial" w:cs="Arial"/>
              </w:rPr>
              <w:t>c)</w:t>
            </w:r>
          </w:p>
        </w:tc>
        <w:tc>
          <w:tcPr>
            <w:tcW w:w="8876" w:type="dxa"/>
          </w:tcPr>
          <w:p w14:paraId="4CB19533" w14:textId="001A7A22" w:rsidR="00A26AF4" w:rsidRPr="009D7B60" w:rsidRDefault="009D7B60" w:rsidP="00A26AF4">
            <w:pPr>
              <w:rPr>
                <w:rFonts w:ascii="Arial" w:hAnsi="Arial" w:cs="Arial"/>
                <w:u w:val="single"/>
              </w:rPr>
            </w:pPr>
            <w:r w:rsidRPr="009D7B60">
              <w:rPr>
                <w:rFonts w:ascii="Arial" w:hAnsi="Arial" w:cs="Arial"/>
                <w:u w:val="single"/>
              </w:rPr>
              <w:t>Pay Committee Recommendations</w:t>
            </w:r>
          </w:p>
        </w:tc>
      </w:tr>
      <w:tr w:rsidR="00A26AF4" w:rsidRPr="00A26AF4" w14:paraId="1D33E8E2" w14:textId="77777777" w:rsidTr="00AB1E65">
        <w:tc>
          <w:tcPr>
            <w:tcW w:w="836" w:type="dxa"/>
          </w:tcPr>
          <w:p w14:paraId="77EF3EFE" w14:textId="0EC3A231" w:rsidR="00A26AF4" w:rsidRPr="00A26AF4" w:rsidRDefault="00A26AF4" w:rsidP="00A26AF4">
            <w:pPr>
              <w:spacing w:after="120"/>
              <w:jc w:val="right"/>
              <w:rPr>
                <w:rFonts w:ascii="Arial" w:hAnsi="Arial" w:cs="Arial"/>
                <w:color w:val="FF0000"/>
              </w:rPr>
            </w:pPr>
          </w:p>
        </w:tc>
        <w:tc>
          <w:tcPr>
            <w:tcW w:w="8876" w:type="dxa"/>
          </w:tcPr>
          <w:p w14:paraId="30508CBD" w14:textId="4EABACAC" w:rsidR="00A26AF4" w:rsidRPr="00A26AF4" w:rsidRDefault="009D7B60" w:rsidP="00A26AF4">
            <w:pPr>
              <w:spacing w:after="120"/>
              <w:jc w:val="both"/>
              <w:rPr>
                <w:rFonts w:ascii="Arial" w:hAnsi="Arial" w:cs="Arial"/>
                <w:color w:val="FF0000"/>
                <w:u w:val="single"/>
              </w:rPr>
            </w:pPr>
            <w:r>
              <w:rPr>
                <w:rFonts w:ascii="Arial" w:hAnsi="Arial" w:cs="Arial"/>
              </w:rPr>
              <w:t xml:space="preserve">The Chair of Pay committee confirmed that pay recommendations had been received from the Headteacher and considered by the committee.  </w:t>
            </w:r>
          </w:p>
        </w:tc>
      </w:tr>
      <w:tr w:rsidR="00A26AF4" w:rsidRPr="00A26AF4" w14:paraId="2089309C" w14:textId="77777777" w:rsidTr="00AB1E65">
        <w:tc>
          <w:tcPr>
            <w:tcW w:w="836" w:type="dxa"/>
          </w:tcPr>
          <w:p w14:paraId="6B79DEBF" w14:textId="3DF424EB" w:rsidR="00A26AF4" w:rsidRPr="006F3237" w:rsidRDefault="009D7B60" w:rsidP="009D7B60">
            <w:pPr>
              <w:spacing w:after="120"/>
              <w:jc w:val="right"/>
              <w:rPr>
                <w:rFonts w:ascii="Arial" w:hAnsi="Arial" w:cs="Arial"/>
              </w:rPr>
            </w:pPr>
            <w:r w:rsidRPr="006F3237">
              <w:rPr>
                <w:rFonts w:ascii="Arial" w:hAnsi="Arial" w:cs="Arial"/>
              </w:rPr>
              <w:lastRenderedPageBreak/>
              <w:t>d)</w:t>
            </w:r>
          </w:p>
        </w:tc>
        <w:tc>
          <w:tcPr>
            <w:tcW w:w="8876" w:type="dxa"/>
          </w:tcPr>
          <w:p w14:paraId="3D632B84" w14:textId="101240D5" w:rsidR="00A26AF4" w:rsidRPr="006F3237" w:rsidRDefault="004C1CE9" w:rsidP="00A26AF4">
            <w:pPr>
              <w:spacing w:after="120"/>
              <w:jc w:val="both"/>
              <w:rPr>
                <w:rFonts w:ascii="Arial" w:hAnsi="Arial" w:cs="Arial"/>
                <w:u w:val="single"/>
              </w:rPr>
            </w:pPr>
            <w:r w:rsidRPr="006F3237">
              <w:rPr>
                <w:rFonts w:ascii="Arial" w:hAnsi="Arial" w:cs="Arial"/>
                <w:u w:val="single"/>
              </w:rPr>
              <w:t>Agreement</w:t>
            </w:r>
            <w:r w:rsidR="00805A5F" w:rsidRPr="006F3237">
              <w:rPr>
                <w:rFonts w:ascii="Arial" w:hAnsi="Arial" w:cs="Arial"/>
                <w:u w:val="single"/>
              </w:rPr>
              <w:t xml:space="preserve"> of </w:t>
            </w:r>
            <w:r w:rsidR="00A70211" w:rsidRPr="006F3237">
              <w:rPr>
                <w:rFonts w:ascii="Arial" w:hAnsi="Arial" w:cs="Arial"/>
                <w:u w:val="single"/>
              </w:rPr>
              <w:t xml:space="preserve">the </w:t>
            </w:r>
            <w:r w:rsidR="00A96230" w:rsidRPr="006F3237">
              <w:rPr>
                <w:rFonts w:ascii="Arial" w:hAnsi="Arial" w:cs="Arial"/>
                <w:u w:val="single"/>
              </w:rPr>
              <w:t>Draft</w:t>
            </w:r>
            <w:r w:rsidR="00A70211" w:rsidRPr="006F3237">
              <w:rPr>
                <w:rFonts w:ascii="Arial" w:hAnsi="Arial" w:cs="Arial"/>
                <w:u w:val="single"/>
              </w:rPr>
              <w:t xml:space="preserve"> 202</w:t>
            </w:r>
            <w:r w:rsidR="00910C25">
              <w:rPr>
                <w:rFonts w:ascii="Arial" w:hAnsi="Arial" w:cs="Arial"/>
                <w:u w:val="single"/>
              </w:rPr>
              <w:t>6</w:t>
            </w:r>
            <w:r w:rsidR="00435B27">
              <w:rPr>
                <w:rFonts w:ascii="Arial" w:hAnsi="Arial" w:cs="Arial"/>
                <w:u w:val="single"/>
              </w:rPr>
              <w:t>/27</w:t>
            </w:r>
            <w:r w:rsidR="00A70211" w:rsidRPr="006F3237">
              <w:rPr>
                <w:rFonts w:ascii="Arial" w:hAnsi="Arial" w:cs="Arial"/>
                <w:u w:val="single"/>
              </w:rPr>
              <w:t xml:space="preserve"> Budget </w:t>
            </w:r>
          </w:p>
        </w:tc>
      </w:tr>
      <w:tr w:rsidR="00A26AF4" w14:paraId="56676BC4" w14:textId="77777777" w:rsidTr="00AB1E65">
        <w:tc>
          <w:tcPr>
            <w:tcW w:w="836" w:type="dxa"/>
          </w:tcPr>
          <w:p w14:paraId="4A1A995A" w14:textId="77777777" w:rsidR="00A26AF4" w:rsidRDefault="00A26AF4" w:rsidP="00A26AF4">
            <w:pPr>
              <w:spacing w:after="120"/>
              <w:rPr>
                <w:rFonts w:ascii="Arial" w:hAnsi="Arial" w:cs="Arial"/>
              </w:rPr>
            </w:pPr>
          </w:p>
        </w:tc>
        <w:tc>
          <w:tcPr>
            <w:tcW w:w="8876" w:type="dxa"/>
          </w:tcPr>
          <w:p w14:paraId="798FE33E" w14:textId="5DA8E755" w:rsidR="00A26AF4" w:rsidRDefault="00B73B49" w:rsidP="00417CEB">
            <w:pPr>
              <w:spacing w:after="120"/>
              <w:jc w:val="both"/>
              <w:rPr>
                <w:rFonts w:ascii="Arial" w:hAnsi="Arial" w:cs="Arial"/>
              </w:rPr>
            </w:pPr>
            <w:r>
              <w:rPr>
                <w:rFonts w:ascii="Arial" w:hAnsi="Arial" w:cs="Arial"/>
              </w:rPr>
              <w:t xml:space="preserve">Governors considered that draft budget and </w:t>
            </w:r>
            <w:r w:rsidR="00417CEB">
              <w:rPr>
                <w:rFonts w:ascii="Arial" w:hAnsi="Arial" w:cs="Arial"/>
              </w:rPr>
              <w:t xml:space="preserve">assumptions summary provided by the School Business Manager (SBM) prior to the meeting.  </w:t>
            </w:r>
          </w:p>
          <w:p w14:paraId="7979F2E0" w14:textId="09F5A946" w:rsidR="00417CEB" w:rsidRDefault="00417CEB" w:rsidP="002F0CCD">
            <w:pPr>
              <w:spacing w:after="120"/>
              <w:jc w:val="both"/>
              <w:rPr>
                <w:rFonts w:ascii="Arial" w:hAnsi="Arial" w:cs="Arial"/>
              </w:rPr>
            </w:pPr>
            <w:r>
              <w:rPr>
                <w:rFonts w:ascii="Arial" w:hAnsi="Arial" w:cs="Arial"/>
              </w:rPr>
              <w:t>The draft budget 202</w:t>
            </w:r>
            <w:r w:rsidR="00435B27">
              <w:rPr>
                <w:rFonts w:ascii="Arial" w:hAnsi="Arial" w:cs="Arial"/>
              </w:rPr>
              <w:t>6</w:t>
            </w:r>
            <w:r w:rsidR="00910C25">
              <w:rPr>
                <w:rFonts w:ascii="Arial" w:hAnsi="Arial" w:cs="Arial"/>
              </w:rPr>
              <w:t>-</w:t>
            </w:r>
            <w:r w:rsidR="00435B27">
              <w:rPr>
                <w:rFonts w:ascii="Arial" w:hAnsi="Arial" w:cs="Arial"/>
              </w:rPr>
              <w:t>27</w:t>
            </w:r>
            <w:r>
              <w:rPr>
                <w:rFonts w:ascii="Arial" w:hAnsi="Arial" w:cs="Arial"/>
              </w:rPr>
              <w:t xml:space="preserve"> was </w:t>
            </w:r>
            <w:r w:rsidR="004C1CE9" w:rsidRPr="00AB1E65">
              <w:rPr>
                <w:rFonts w:ascii="Arial" w:hAnsi="Arial" w:cs="Arial"/>
                <w:b/>
                <w:bCs/>
              </w:rPr>
              <w:t>AGREED</w:t>
            </w:r>
            <w:r>
              <w:rPr>
                <w:rFonts w:ascii="Arial" w:hAnsi="Arial" w:cs="Arial"/>
              </w:rPr>
              <w:t xml:space="preserve"> by the governing board.  </w:t>
            </w:r>
          </w:p>
        </w:tc>
      </w:tr>
      <w:tr w:rsidR="003D0B72" w14:paraId="58846884" w14:textId="77777777" w:rsidTr="00AB1E65">
        <w:tc>
          <w:tcPr>
            <w:tcW w:w="836" w:type="dxa"/>
          </w:tcPr>
          <w:p w14:paraId="10500676" w14:textId="52D5C78F" w:rsidR="003D0B72" w:rsidRDefault="003D0B72" w:rsidP="003D0B72">
            <w:pPr>
              <w:spacing w:after="120"/>
              <w:jc w:val="right"/>
              <w:rPr>
                <w:rFonts w:ascii="Arial" w:hAnsi="Arial" w:cs="Arial"/>
              </w:rPr>
            </w:pPr>
            <w:r>
              <w:rPr>
                <w:rFonts w:ascii="Arial" w:hAnsi="Arial" w:cs="Arial"/>
              </w:rPr>
              <w:t>e)</w:t>
            </w:r>
          </w:p>
        </w:tc>
        <w:tc>
          <w:tcPr>
            <w:tcW w:w="8876" w:type="dxa"/>
          </w:tcPr>
          <w:p w14:paraId="6914A82B" w14:textId="02793D8A" w:rsidR="003D0B72" w:rsidRPr="003D0B72" w:rsidRDefault="000F1BF3" w:rsidP="00417CEB">
            <w:pPr>
              <w:spacing w:after="120"/>
              <w:jc w:val="both"/>
              <w:rPr>
                <w:rFonts w:ascii="Arial" w:hAnsi="Arial" w:cs="Arial"/>
                <w:u w:val="single"/>
              </w:rPr>
            </w:pPr>
            <w:r>
              <w:rPr>
                <w:rFonts w:ascii="Arial" w:hAnsi="Arial" w:cs="Arial"/>
                <w:u w:val="single"/>
              </w:rPr>
              <w:t>Delegation of Draft 202</w:t>
            </w:r>
            <w:r w:rsidR="00910C25">
              <w:rPr>
                <w:rFonts w:ascii="Arial" w:hAnsi="Arial" w:cs="Arial"/>
                <w:u w:val="single"/>
              </w:rPr>
              <w:t>6</w:t>
            </w:r>
            <w:r>
              <w:rPr>
                <w:rFonts w:ascii="Arial" w:hAnsi="Arial" w:cs="Arial"/>
                <w:u w:val="single"/>
              </w:rPr>
              <w:t xml:space="preserve"> </w:t>
            </w:r>
            <w:r w:rsidRPr="00AB1E65">
              <w:rPr>
                <w:rFonts w:ascii="Arial" w:hAnsi="Arial" w:cs="Arial"/>
                <w:u w:val="single"/>
              </w:rPr>
              <w:t>Budget</w:t>
            </w:r>
          </w:p>
        </w:tc>
      </w:tr>
      <w:tr w:rsidR="000F1BF3" w14:paraId="12D0B4AC" w14:textId="77777777" w:rsidTr="00AB1E65">
        <w:tc>
          <w:tcPr>
            <w:tcW w:w="836" w:type="dxa"/>
          </w:tcPr>
          <w:p w14:paraId="3ADE60FF" w14:textId="77777777" w:rsidR="000F1BF3" w:rsidRDefault="000F1BF3" w:rsidP="003D0B72">
            <w:pPr>
              <w:spacing w:after="120"/>
              <w:jc w:val="right"/>
              <w:rPr>
                <w:rFonts w:ascii="Arial" w:hAnsi="Arial" w:cs="Arial"/>
              </w:rPr>
            </w:pPr>
          </w:p>
        </w:tc>
        <w:tc>
          <w:tcPr>
            <w:tcW w:w="8876" w:type="dxa"/>
          </w:tcPr>
          <w:p w14:paraId="003BD7C1" w14:textId="589E769C" w:rsidR="000F1BF3" w:rsidRPr="000F1BF3" w:rsidRDefault="000F1BF3" w:rsidP="00417CEB">
            <w:pPr>
              <w:spacing w:after="120"/>
              <w:jc w:val="both"/>
              <w:rPr>
                <w:rFonts w:ascii="Arial" w:hAnsi="Arial" w:cs="Arial"/>
              </w:rPr>
            </w:pPr>
            <w:r>
              <w:rPr>
                <w:rFonts w:ascii="Arial" w:hAnsi="Arial" w:cs="Arial"/>
              </w:rPr>
              <w:t xml:space="preserve">Governors </w:t>
            </w:r>
            <w:r w:rsidRPr="0026509B">
              <w:rPr>
                <w:rFonts w:ascii="Arial" w:hAnsi="Arial" w:cs="Arial"/>
                <w:b/>
                <w:bCs/>
              </w:rPr>
              <w:t>AGREED</w:t>
            </w:r>
            <w:r>
              <w:rPr>
                <w:rFonts w:ascii="Arial" w:hAnsi="Arial" w:cs="Arial"/>
              </w:rPr>
              <w:t xml:space="preserve"> to the delegation of the draft budget to the Resources committee for further scrutiny and approval prior to submission to the local authority by 31.5.2</w:t>
            </w:r>
            <w:r w:rsidR="00435B27">
              <w:rPr>
                <w:rFonts w:ascii="Arial" w:hAnsi="Arial" w:cs="Arial"/>
              </w:rPr>
              <w:t>6</w:t>
            </w:r>
            <w:r w:rsidR="00903BFA">
              <w:rPr>
                <w:rFonts w:ascii="Arial" w:hAnsi="Arial" w:cs="Arial"/>
              </w:rPr>
              <w:t xml:space="preserve">. </w:t>
            </w:r>
          </w:p>
        </w:tc>
      </w:tr>
      <w:tr w:rsidR="00AA3426" w14:paraId="693BEC8A" w14:textId="77777777" w:rsidTr="00AB1E65">
        <w:tc>
          <w:tcPr>
            <w:tcW w:w="836" w:type="dxa"/>
          </w:tcPr>
          <w:p w14:paraId="6C7B06B6" w14:textId="245A9612" w:rsidR="00AA3426" w:rsidRPr="00AB1E65" w:rsidRDefault="00BB7158" w:rsidP="00AA3426">
            <w:pPr>
              <w:spacing w:after="120"/>
              <w:jc w:val="right"/>
              <w:rPr>
                <w:rFonts w:ascii="Arial" w:hAnsi="Arial" w:cs="Arial"/>
              </w:rPr>
            </w:pPr>
            <w:r w:rsidRPr="00AB1E65">
              <w:rPr>
                <w:rFonts w:ascii="Arial" w:hAnsi="Arial" w:cs="Arial"/>
              </w:rPr>
              <w:t>f)</w:t>
            </w:r>
          </w:p>
        </w:tc>
        <w:tc>
          <w:tcPr>
            <w:tcW w:w="8876" w:type="dxa"/>
          </w:tcPr>
          <w:p w14:paraId="46BD5A3F" w14:textId="3C48E98E" w:rsidR="00AA3426" w:rsidRPr="00AB1E65" w:rsidRDefault="00BB7158" w:rsidP="00BB7158">
            <w:pPr>
              <w:spacing w:after="120"/>
              <w:jc w:val="both"/>
              <w:rPr>
                <w:rFonts w:ascii="Arial" w:hAnsi="Arial" w:cs="Arial"/>
                <w:bCs/>
                <w:u w:val="single"/>
              </w:rPr>
            </w:pPr>
            <w:r w:rsidRPr="00AB1E65">
              <w:rPr>
                <w:rFonts w:ascii="Arial" w:hAnsi="Arial" w:cs="Arial"/>
                <w:bCs/>
                <w:u w:val="single"/>
              </w:rPr>
              <w:t xml:space="preserve">Note term LA term dates </w:t>
            </w:r>
          </w:p>
        </w:tc>
      </w:tr>
      <w:tr w:rsidR="00BB7158" w14:paraId="071D0055" w14:textId="77777777" w:rsidTr="00AB1E65">
        <w:tc>
          <w:tcPr>
            <w:tcW w:w="836" w:type="dxa"/>
          </w:tcPr>
          <w:p w14:paraId="72D8F971" w14:textId="77777777" w:rsidR="00BB7158" w:rsidRPr="00AB1E65" w:rsidRDefault="00BB7158" w:rsidP="00AA3426">
            <w:pPr>
              <w:spacing w:after="120"/>
              <w:jc w:val="right"/>
              <w:rPr>
                <w:rFonts w:ascii="Arial" w:hAnsi="Arial" w:cs="Arial"/>
              </w:rPr>
            </w:pPr>
          </w:p>
        </w:tc>
        <w:tc>
          <w:tcPr>
            <w:tcW w:w="8876" w:type="dxa"/>
          </w:tcPr>
          <w:p w14:paraId="08E65379" w14:textId="5E56DF70" w:rsidR="00BB7158" w:rsidRPr="00AB1E65" w:rsidRDefault="00467F91" w:rsidP="00BB7158">
            <w:pPr>
              <w:spacing w:after="120"/>
              <w:jc w:val="both"/>
              <w:rPr>
                <w:rFonts w:ascii="Arial" w:hAnsi="Arial" w:cs="Arial"/>
                <w:bCs/>
              </w:rPr>
            </w:pPr>
            <w:r w:rsidRPr="00AB1E65">
              <w:rPr>
                <w:rFonts w:ascii="Arial" w:hAnsi="Arial" w:cs="Arial"/>
                <w:bCs/>
              </w:rPr>
              <w:t xml:space="preserve">The board </w:t>
            </w:r>
            <w:r w:rsidRPr="00AB1E65">
              <w:rPr>
                <w:rFonts w:ascii="Arial" w:hAnsi="Arial" w:cs="Arial"/>
                <w:b/>
              </w:rPr>
              <w:t xml:space="preserve">APPROVED </w:t>
            </w:r>
            <w:r w:rsidRPr="00AB1E65">
              <w:rPr>
                <w:rFonts w:ascii="Arial" w:hAnsi="Arial" w:cs="Arial"/>
                <w:bCs/>
              </w:rPr>
              <w:t>the Stockport term dates</w:t>
            </w:r>
          </w:p>
        </w:tc>
      </w:tr>
      <w:tr w:rsidR="00A26AF4" w14:paraId="27706AC9" w14:textId="77777777" w:rsidTr="00AB1E65">
        <w:tc>
          <w:tcPr>
            <w:tcW w:w="836" w:type="dxa"/>
          </w:tcPr>
          <w:p w14:paraId="59D5537F" w14:textId="12B4F071" w:rsidR="00A26AF4" w:rsidRDefault="00BB7158" w:rsidP="00A26AF4">
            <w:pPr>
              <w:spacing w:after="120"/>
              <w:jc w:val="right"/>
              <w:rPr>
                <w:rFonts w:ascii="Arial" w:hAnsi="Arial" w:cs="Arial"/>
              </w:rPr>
            </w:pPr>
            <w:r>
              <w:rPr>
                <w:rFonts w:ascii="Arial" w:hAnsi="Arial" w:cs="Arial"/>
              </w:rPr>
              <w:t>g)</w:t>
            </w:r>
          </w:p>
        </w:tc>
        <w:tc>
          <w:tcPr>
            <w:tcW w:w="8876" w:type="dxa"/>
          </w:tcPr>
          <w:p w14:paraId="67F1199C" w14:textId="2BEA1E9D" w:rsidR="00A26AF4" w:rsidRPr="00BB7158" w:rsidRDefault="00BB7158" w:rsidP="00A26AF4">
            <w:pPr>
              <w:spacing w:after="120"/>
              <w:jc w:val="both"/>
              <w:rPr>
                <w:rFonts w:ascii="Arial" w:hAnsi="Arial" w:cs="Arial"/>
                <w:u w:val="single"/>
              </w:rPr>
            </w:pPr>
            <w:r w:rsidRPr="00BB7158">
              <w:rPr>
                <w:rFonts w:ascii="Arial" w:hAnsi="Arial" w:cs="Arial"/>
                <w:bCs/>
                <w:u w:val="single"/>
              </w:rPr>
              <w:t xml:space="preserve">Approval of INSET days </w:t>
            </w:r>
          </w:p>
        </w:tc>
      </w:tr>
      <w:tr w:rsidR="00BB7158" w14:paraId="1DB44127" w14:textId="77777777" w:rsidTr="00AB1E65">
        <w:tc>
          <w:tcPr>
            <w:tcW w:w="836" w:type="dxa"/>
          </w:tcPr>
          <w:p w14:paraId="02C23F8F" w14:textId="77777777" w:rsidR="00BB7158" w:rsidRDefault="00BB7158" w:rsidP="00A26AF4">
            <w:pPr>
              <w:spacing w:after="120"/>
              <w:jc w:val="right"/>
              <w:rPr>
                <w:rFonts w:ascii="Arial" w:hAnsi="Arial" w:cs="Arial"/>
              </w:rPr>
            </w:pPr>
          </w:p>
        </w:tc>
        <w:tc>
          <w:tcPr>
            <w:tcW w:w="8876" w:type="dxa"/>
          </w:tcPr>
          <w:p w14:paraId="1E9A985E" w14:textId="77777777" w:rsidR="00467F91" w:rsidRDefault="00054EBE" w:rsidP="00A26AF4">
            <w:pPr>
              <w:spacing w:after="120"/>
              <w:jc w:val="both"/>
              <w:rPr>
                <w:rFonts w:ascii="Arial" w:hAnsi="Arial" w:cs="Arial"/>
                <w:b/>
              </w:rPr>
            </w:pPr>
            <w:r w:rsidRPr="00467F91">
              <w:rPr>
                <w:rFonts w:ascii="Arial" w:hAnsi="Arial" w:cs="Arial"/>
                <w:bCs/>
              </w:rPr>
              <w:t>Deferred to Summer FGB</w:t>
            </w:r>
            <w:r w:rsidRPr="00467F91">
              <w:rPr>
                <w:rFonts w:ascii="Arial" w:hAnsi="Arial" w:cs="Arial"/>
                <w:b/>
              </w:rPr>
              <w:t xml:space="preserve"> </w:t>
            </w:r>
          </w:p>
          <w:p w14:paraId="710D138F" w14:textId="764E2099" w:rsidR="00BB7158" w:rsidRPr="00467F91" w:rsidRDefault="00054EBE" w:rsidP="00A26AF4">
            <w:pPr>
              <w:spacing w:after="120"/>
              <w:jc w:val="both"/>
              <w:rPr>
                <w:rFonts w:ascii="Arial" w:hAnsi="Arial" w:cs="Arial"/>
                <w:b/>
              </w:rPr>
            </w:pPr>
            <w:r w:rsidRPr="00467F91">
              <w:rPr>
                <w:rFonts w:ascii="Arial" w:hAnsi="Arial" w:cs="Arial"/>
                <w:b/>
              </w:rPr>
              <w:t>ACTION</w:t>
            </w:r>
            <w:r w:rsidR="003315AA">
              <w:rPr>
                <w:rFonts w:ascii="Arial" w:hAnsi="Arial" w:cs="Arial"/>
                <w:b/>
              </w:rPr>
              <w:t xml:space="preserve"> 4:</w:t>
            </w:r>
            <w:r w:rsidR="00467F91">
              <w:rPr>
                <w:rFonts w:ascii="Arial" w:hAnsi="Arial" w:cs="Arial"/>
                <w:b/>
              </w:rPr>
              <w:t xml:space="preserve"> – </w:t>
            </w:r>
            <w:r w:rsidR="00467F91" w:rsidRPr="00467F91">
              <w:rPr>
                <w:rFonts w:ascii="Arial" w:hAnsi="Arial" w:cs="Arial"/>
                <w:bCs/>
              </w:rPr>
              <w:t>INSET days to be added to the Summer 1 Agenda.</w:t>
            </w:r>
            <w:r w:rsidR="00467F91">
              <w:rPr>
                <w:rFonts w:ascii="Arial" w:hAnsi="Arial" w:cs="Arial"/>
                <w:b/>
              </w:rPr>
              <w:t xml:space="preserve"> </w:t>
            </w:r>
          </w:p>
        </w:tc>
      </w:tr>
      <w:tr w:rsidR="00A26AF4" w14:paraId="77DD5899" w14:textId="77777777" w:rsidTr="00AB1E65">
        <w:tc>
          <w:tcPr>
            <w:tcW w:w="836" w:type="dxa"/>
          </w:tcPr>
          <w:p w14:paraId="3CF7CECE" w14:textId="62FF4840" w:rsidR="00A26AF4" w:rsidRDefault="00BD69E7" w:rsidP="00A26AF4">
            <w:pPr>
              <w:spacing w:after="120"/>
              <w:rPr>
                <w:rFonts w:ascii="Arial" w:hAnsi="Arial" w:cs="Arial"/>
              </w:rPr>
            </w:pPr>
            <w:r>
              <w:rPr>
                <w:rFonts w:ascii="Arial" w:hAnsi="Arial" w:cs="Arial"/>
              </w:rPr>
              <w:t>5</w:t>
            </w:r>
            <w:r w:rsidR="00A26AF4">
              <w:rPr>
                <w:rFonts w:ascii="Arial" w:hAnsi="Arial" w:cs="Arial"/>
              </w:rPr>
              <w:t>.</w:t>
            </w:r>
          </w:p>
        </w:tc>
        <w:tc>
          <w:tcPr>
            <w:tcW w:w="8876" w:type="dxa"/>
          </w:tcPr>
          <w:p w14:paraId="09C579C6" w14:textId="77777777" w:rsidR="00A26AF4" w:rsidRPr="006E1B34" w:rsidRDefault="00A26AF4" w:rsidP="00A26AF4">
            <w:pPr>
              <w:spacing w:after="120"/>
              <w:jc w:val="both"/>
              <w:rPr>
                <w:rFonts w:ascii="Arial" w:hAnsi="Arial" w:cs="Arial"/>
                <w:u w:val="single"/>
              </w:rPr>
            </w:pPr>
            <w:r>
              <w:rPr>
                <w:rFonts w:ascii="Arial" w:hAnsi="Arial" w:cs="Arial"/>
                <w:u w:val="single"/>
              </w:rPr>
              <w:t>BOARD/STRATEGIC DEVELOPMENT</w:t>
            </w:r>
          </w:p>
        </w:tc>
      </w:tr>
      <w:tr w:rsidR="00A26AF4" w14:paraId="41E06CBB" w14:textId="77777777" w:rsidTr="00AB1E65">
        <w:tc>
          <w:tcPr>
            <w:tcW w:w="836" w:type="dxa"/>
          </w:tcPr>
          <w:p w14:paraId="019CE437" w14:textId="77777777" w:rsidR="00A26AF4" w:rsidRDefault="00A26AF4" w:rsidP="00A26AF4">
            <w:pPr>
              <w:spacing w:after="120"/>
              <w:jc w:val="right"/>
              <w:rPr>
                <w:rFonts w:ascii="Arial" w:hAnsi="Arial" w:cs="Arial"/>
              </w:rPr>
            </w:pPr>
            <w:r>
              <w:rPr>
                <w:rFonts w:ascii="Arial" w:hAnsi="Arial" w:cs="Arial"/>
              </w:rPr>
              <w:t>a)</w:t>
            </w:r>
          </w:p>
        </w:tc>
        <w:tc>
          <w:tcPr>
            <w:tcW w:w="8876" w:type="dxa"/>
          </w:tcPr>
          <w:p w14:paraId="7AEBC48E" w14:textId="77777777" w:rsidR="00A26AF4" w:rsidRPr="00D651B3" w:rsidRDefault="00A26AF4" w:rsidP="00A26AF4">
            <w:pPr>
              <w:spacing w:after="120"/>
              <w:jc w:val="both"/>
              <w:rPr>
                <w:rFonts w:ascii="Arial" w:hAnsi="Arial" w:cs="Arial"/>
                <w:u w:val="single"/>
              </w:rPr>
            </w:pPr>
            <w:r w:rsidRPr="00D651B3">
              <w:rPr>
                <w:rFonts w:ascii="Arial" w:hAnsi="Arial" w:cs="Arial"/>
                <w:u w:val="single"/>
              </w:rPr>
              <w:t>Governing Board Development Plan</w:t>
            </w:r>
            <w:r>
              <w:rPr>
                <w:rFonts w:ascii="Arial" w:hAnsi="Arial" w:cs="Arial"/>
                <w:u w:val="single"/>
              </w:rPr>
              <w:t xml:space="preserve"> (Skills Audit, Induction, Training, Succession Plans)</w:t>
            </w:r>
          </w:p>
        </w:tc>
      </w:tr>
      <w:tr w:rsidR="00072361" w14:paraId="46CFC4CF" w14:textId="77777777" w:rsidTr="00AB1E65">
        <w:tc>
          <w:tcPr>
            <w:tcW w:w="836" w:type="dxa"/>
          </w:tcPr>
          <w:p w14:paraId="1BBDD5CD" w14:textId="393CE8B2" w:rsidR="00072361" w:rsidRDefault="00072361" w:rsidP="00A26AF4">
            <w:pPr>
              <w:spacing w:after="120"/>
              <w:jc w:val="right"/>
              <w:rPr>
                <w:rFonts w:ascii="Arial" w:hAnsi="Arial" w:cs="Arial"/>
              </w:rPr>
            </w:pPr>
            <w:r>
              <w:rPr>
                <w:rFonts w:ascii="Arial" w:hAnsi="Arial" w:cs="Arial"/>
              </w:rPr>
              <w:t xml:space="preserve">   </w:t>
            </w:r>
          </w:p>
        </w:tc>
        <w:tc>
          <w:tcPr>
            <w:tcW w:w="8876" w:type="dxa"/>
          </w:tcPr>
          <w:p w14:paraId="5CBFD809" w14:textId="7B2492D7" w:rsidR="00072361" w:rsidRPr="00072361" w:rsidRDefault="00072361" w:rsidP="00A26AF4">
            <w:pPr>
              <w:spacing w:after="120"/>
              <w:jc w:val="both"/>
              <w:rPr>
                <w:rFonts w:ascii="Arial" w:hAnsi="Arial" w:cs="Arial"/>
              </w:rPr>
            </w:pPr>
            <w:r>
              <w:rPr>
                <w:rFonts w:ascii="Arial" w:hAnsi="Arial" w:cs="Arial"/>
              </w:rPr>
              <w:t xml:space="preserve">The board appointed the new governors to both the Resources and the Learning and teaching committees. </w:t>
            </w:r>
          </w:p>
        </w:tc>
      </w:tr>
      <w:tr w:rsidR="00A26AF4" w14:paraId="3F3430F4" w14:textId="77777777" w:rsidTr="00AB1E65">
        <w:tc>
          <w:tcPr>
            <w:tcW w:w="836" w:type="dxa"/>
          </w:tcPr>
          <w:p w14:paraId="59B80B96" w14:textId="77777777" w:rsidR="00A26AF4" w:rsidRDefault="00A26AF4" w:rsidP="00A26AF4">
            <w:pPr>
              <w:spacing w:after="120"/>
              <w:rPr>
                <w:rFonts w:ascii="Arial" w:hAnsi="Arial" w:cs="Arial"/>
              </w:rPr>
            </w:pPr>
          </w:p>
        </w:tc>
        <w:tc>
          <w:tcPr>
            <w:tcW w:w="8876" w:type="dxa"/>
          </w:tcPr>
          <w:p w14:paraId="4CBBEB31" w14:textId="77777777" w:rsidR="00467F91" w:rsidRPr="00467F91" w:rsidRDefault="00467F91" w:rsidP="00467F91">
            <w:pPr>
              <w:spacing w:after="120"/>
              <w:jc w:val="both"/>
              <w:rPr>
                <w:rFonts w:ascii="Arial" w:hAnsi="Arial" w:cs="Arial"/>
              </w:rPr>
            </w:pPr>
            <w:r w:rsidRPr="00467F91">
              <w:rPr>
                <w:rFonts w:ascii="Arial" w:hAnsi="Arial" w:cs="Arial"/>
                <w:b/>
                <w:bCs/>
              </w:rPr>
              <w:t>SEND Development and Inclusion</w:t>
            </w:r>
          </w:p>
          <w:p w14:paraId="603A9B94" w14:textId="77777777" w:rsidR="00467F91" w:rsidRPr="0026509B" w:rsidRDefault="00467F91" w:rsidP="00467F91">
            <w:pPr>
              <w:spacing w:after="120"/>
              <w:jc w:val="both"/>
              <w:rPr>
                <w:rFonts w:ascii="Arial" w:hAnsi="Arial" w:cs="Arial"/>
              </w:rPr>
            </w:pPr>
            <w:r w:rsidRPr="0026509B">
              <w:rPr>
                <w:rFonts w:ascii="Arial" w:hAnsi="Arial" w:cs="Arial"/>
              </w:rPr>
              <w:t>The Headteacher outlined the need for the Governing Board to further develop its understanding of SEND in order to effectively support the school within the current Ofsted Framework. It was emphasised that the school’s work on protected characteristics and British Values will continue to be maintained as integral elements of the curriculum.</w:t>
            </w:r>
          </w:p>
          <w:p w14:paraId="436F625E" w14:textId="77777777" w:rsidR="00467F91" w:rsidRPr="0026509B" w:rsidRDefault="00467F91" w:rsidP="00467F91">
            <w:pPr>
              <w:spacing w:after="120"/>
              <w:jc w:val="both"/>
              <w:rPr>
                <w:rFonts w:ascii="Arial" w:hAnsi="Arial" w:cs="Arial"/>
              </w:rPr>
            </w:pPr>
            <w:r w:rsidRPr="0026509B">
              <w:rPr>
                <w:rFonts w:ascii="Arial" w:hAnsi="Arial" w:cs="Arial"/>
              </w:rPr>
              <w:t>The Headteacher reiterated the school’s aspiration that every teacher is a SEND teacher, and that governors should have a clear understanding of expectations around SEND provision and inclusion.</w:t>
            </w:r>
          </w:p>
          <w:p w14:paraId="231D95AE" w14:textId="77777777" w:rsidR="00467F91" w:rsidRPr="0026509B" w:rsidRDefault="00467F91" w:rsidP="00467F91">
            <w:pPr>
              <w:spacing w:after="120"/>
              <w:jc w:val="both"/>
              <w:rPr>
                <w:rFonts w:ascii="Arial" w:hAnsi="Arial" w:cs="Arial"/>
              </w:rPr>
            </w:pPr>
            <w:r w:rsidRPr="0026509B">
              <w:rPr>
                <w:rFonts w:ascii="Arial" w:hAnsi="Arial" w:cs="Arial"/>
              </w:rPr>
              <w:t>Governors received an explanation of the Pyramids of Inclusion that the school is developing and tailoring to its context.</w:t>
            </w:r>
          </w:p>
          <w:p w14:paraId="04A1688A" w14:textId="5257253E" w:rsidR="003F4C30" w:rsidRPr="00AB1E65" w:rsidRDefault="00467F91" w:rsidP="00467F91">
            <w:pPr>
              <w:spacing w:after="120"/>
              <w:jc w:val="both"/>
              <w:rPr>
                <w:rFonts w:ascii="Arial" w:hAnsi="Arial" w:cs="Arial"/>
                <w:b/>
                <w:bCs/>
              </w:rPr>
            </w:pPr>
            <w:r w:rsidRPr="00AB1E65">
              <w:rPr>
                <w:rFonts w:ascii="Arial" w:hAnsi="Arial" w:cs="Arial"/>
                <w:b/>
                <w:bCs/>
              </w:rPr>
              <w:t>A governor raised a question regarding the role of leadership and governance in driving inclusive practice and shared personal experience highlighting the importance of strong, informed leadership at all levels.</w:t>
            </w:r>
            <w:r w:rsidR="00F71496" w:rsidRPr="00AB1E65">
              <w:rPr>
                <w:rFonts w:ascii="Arial" w:hAnsi="Arial" w:cs="Arial"/>
                <w:b/>
                <w:bCs/>
              </w:rPr>
              <w:t xml:space="preserve"> </w:t>
            </w:r>
          </w:p>
        </w:tc>
      </w:tr>
      <w:tr w:rsidR="00A26AF4" w14:paraId="45B7679E" w14:textId="77777777" w:rsidTr="00AB1E65">
        <w:tc>
          <w:tcPr>
            <w:tcW w:w="836" w:type="dxa"/>
          </w:tcPr>
          <w:p w14:paraId="61BA7D38" w14:textId="77777777" w:rsidR="00A26AF4" w:rsidRDefault="00A26AF4" w:rsidP="00A26AF4">
            <w:pPr>
              <w:spacing w:after="120"/>
              <w:jc w:val="right"/>
              <w:rPr>
                <w:rFonts w:ascii="Arial" w:hAnsi="Arial" w:cs="Arial"/>
              </w:rPr>
            </w:pPr>
            <w:r>
              <w:rPr>
                <w:rFonts w:ascii="Arial" w:hAnsi="Arial" w:cs="Arial"/>
              </w:rPr>
              <w:t>b)</w:t>
            </w:r>
          </w:p>
        </w:tc>
        <w:tc>
          <w:tcPr>
            <w:tcW w:w="8876" w:type="dxa"/>
          </w:tcPr>
          <w:p w14:paraId="4A62A742" w14:textId="77777777" w:rsidR="00A26AF4" w:rsidRPr="003315AA" w:rsidRDefault="00A26AF4" w:rsidP="00A26AF4">
            <w:pPr>
              <w:spacing w:after="120"/>
              <w:jc w:val="both"/>
              <w:rPr>
                <w:rFonts w:ascii="Arial" w:hAnsi="Arial" w:cs="Arial"/>
                <w:u w:val="single"/>
              </w:rPr>
            </w:pPr>
            <w:r w:rsidRPr="003315AA">
              <w:rPr>
                <w:rFonts w:ascii="Arial" w:hAnsi="Arial" w:cs="Arial"/>
                <w:u w:val="single"/>
              </w:rPr>
              <w:t>End of Term of Office</w:t>
            </w:r>
          </w:p>
        </w:tc>
      </w:tr>
      <w:tr w:rsidR="00A26AF4" w14:paraId="78238C6F" w14:textId="77777777" w:rsidTr="00AB1E65">
        <w:tc>
          <w:tcPr>
            <w:tcW w:w="836" w:type="dxa"/>
          </w:tcPr>
          <w:p w14:paraId="280EEDAB" w14:textId="77777777" w:rsidR="00A26AF4" w:rsidRDefault="00A26AF4" w:rsidP="00A26AF4">
            <w:pPr>
              <w:spacing w:after="120"/>
              <w:jc w:val="right"/>
              <w:rPr>
                <w:rFonts w:ascii="Arial" w:hAnsi="Arial" w:cs="Arial"/>
              </w:rPr>
            </w:pPr>
          </w:p>
        </w:tc>
        <w:tc>
          <w:tcPr>
            <w:tcW w:w="8876" w:type="dxa"/>
          </w:tcPr>
          <w:p w14:paraId="7C3A5E1D" w14:textId="77777777" w:rsidR="00116B3D" w:rsidRDefault="00BB7158" w:rsidP="00A26AF4">
            <w:pPr>
              <w:spacing w:after="120"/>
              <w:jc w:val="both"/>
              <w:rPr>
                <w:rFonts w:ascii="Arial" w:hAnsi="Arial" w:cs="Arial"/>
              </w:rPr>
            </w:pPr>
            <w:r w:rsidRPr="003315AA">
              <w:rPr>
                <w:rFonts w:ascii="Arial" w:hAnsi="Arial" w:cs="Arial"/>
              </w:rPr>
              <w:t>Governors noted the end of term of office for</w:t>
            </w:r>
            <w:r w:rsidR="00116B3D">
              <w:rPr>
                <w:rFonts w:ascii="Arial" w:hAnsi="Arial" w:cs="Arial"/>
              </w:rPr>
              <w:t>:</w:t>
            </w:r>
          </w:p>
          <w:p w14:paraId="631DD78C" w14:textId="47531003" w:rsidR="00A26AF4" w:rsidRDefault="003315AA" w:rsidP="00A26AF4">
            <w:pPr>
              <w:spacing w:after="120"/>
              <w:jc w:val="both"/>
              <w:rPr>
                <w:rFonts w:ascii="Arial" w:hAnsi="Arial" w:cs="Arial"/>
              </w:rPr>
            </w:pPr>
            <w:r>
              <w:rPr>
                <w:rFonts w:ascii="Arial" w:hAnsi="Arial" w:cs="Arial"/>
              </w:rPr>
              <w:t>Calum Waugh</w:t>
            </w:r>
            <w:r w:rsidR="00BB7158" w:rsidRPr="003315AA">
              <w:rPr>
                <w:rFonts w:ascii="Arial" w:hAnsi="Arial" w:cs="Arial"/>
              </w:rPr>
              <w:t>,</w:t>
            </w:r>
            <w:r>
              <w:rPr>
                <w:rFonts w:ascii="Arial" w:hAnsi="Arial" w:cs="Arial"/>
              </w:rPr>
              <w:t xml:space="preserve"> Staff</w:t>
            </w:r>
            <w:r w:rsidR="00BB7158" w:rsidRPr="003315AA">
              <w:rPr>
                <w:rFonts w:ascii="Arial" w:hAnsi="Arial" w:cs="Arial"/>
              </w:rPr>
              <w:t xml:space="preserve"> Governor</w:t>
            </w:r>
            <w:r>
              <w:rPr>
                <w:rFonts w:ascii="Arial" w:hAnsi="Arial" w:cs="Arial"/>
              </w:rPr>
              <w:t xml:space="preserve">, </w:t>
            </w:r>
            <w:r w:rsidR="00116B3D">
              <w:rPr>
                <w:rFonts w:ascii="Arial" w:hAnsi="Arial" w:cs="Arial"/>
              </w:rPr>
              <w:t>03/07/2026</w:t>
            </w:r>
            <w:r w:rsidR="00BB7158" w:rsidRPr="003315AA">
              <w:rPr>
                <w:rFonts w:ascii="Arial" w:hAnsi="Arial" w:cs="Arial"/>
              </w:rPr>
              <w:t xml:space="preserve">. </w:t>
            </w:r>
            <w:r w:rsidR="00116B3D">
              <w:rPr>
                <w:rFonts w:ascii="Arial" w:hAnsi="Arial" w:cs="Arial"/>
              </w:rPr>
              <w:t xml:space="preserve"> </w:t>
            </w:r>
          </w:p>
          <w:p w14:paraId="5FC087B8" w14:textId="05CCD3DF" w:rsidR="00116B3D" w:rsidRPr="00116B3D" w:rsidRDefault="00116B3D" w:rsidP="00A26AF4">
            <w:pPr>
              <w:spacing w:after="120"/>
              <w:jc w:val="both"/>
              <w:rPr>
                <w:rFonts w:ascii="Arial" w:hAnsi="Arial" w:cs="Arial"/>
                <w:b/>
                <w:bCs/>
              </w:rPr>
            </w:pPr>
            <w:r w:rsidRPr="00116B3D">
              <w:rPr>
                <w:rFonts w:ascii="Arial" w:hAnsi="Arial" w:cs="Arial"/>
                <w:b/>
                <w:bCs/>
              </w:rPr>
              <w:t xml:space="preserve">ACTION </w:t>
            </w:r>
            <w:r w:rsidR="0026509B">
              <w:rPr>
                <w:rFonts w:ascii="Arial" w:hAnsi="Arial" w:cs="Arial"/>
                <w:b/>
                <w:bCs/>
              </w:rPr>
              <w:t xml:space="preserve">5 </w:t>
            </w:r>
            <w:r w:rsidRPr="00116B3D">
              <w:rPr>
                <w:rFonts w:ascii="Arial" w:hAnsi="Arial" w:cs="Arial"/>
                <w:b/>
                <w:bCs/>
              </w:rPr>
              <w:t xml:space="preserve">– </w:t>
            </w:r>
            <w:r w:rsidRPr="00AB1E65">
              <w:rPr>
                <w:rFonts w:ascii="Arial" w:hAnsi="Arial" w:cs="Arial"/>
              </w:rPr>
              <w:t>GSO to send election paperwork in the Summer term</w:t>
            </w:r>
          </w:p>
        </w:tc>
      </w:tr>
      <w:tr w:rsidR="00A26AF4" w14:paraId="0E87AA7E" w14:textId="77777777" w:rsidTr="00AB1E65">
        <w:tc>
          <w:tcPr>
            <w:tcW w:w="836" w:type="dxa"/>
          </w:tcPr>
          <w:p w14:paraId="4A1FE0AC" w14:textId="77777777" w:rsidR="00A26AF4" w:rsidRDefault="00A26AF4" w:rsidP="00A26AF4">
            <w:pPr>
              <w:spacing w:after="120"/>
              <w:jc w:val="right"/>
              <w:rPr>
                <w:rFonts w:ascii="Arial" w:hAnsi="Arial" w:cs="Arial"/>
              </w:rPr>
            </w:pPr>
            <w:r>
              <w:rPr>
                <w:rFonts w:ascii="Arial" w:hAnsi="Arial" w:cs="Arial"/>
              </w:rPr>
              <w:t>c)</w:t>
            </w:r>
          </w:p>
        </w:tc>
        <w:tc>
          <w:tcPr>
            <w:tcW w:w="8876" w:type="dxa"/>
          </w:tcPr>
          <w:p w14:paraId="43FAFB4E" w14:textId="77777777" w:rsidR="00A26AF4" w:rsidRPr="00826D53" w:rsidRDefault="00A26AF4" w:rsidP="00A26AF4">
            <w:pPr>
              <w:spacing w:after="120"/>
              <w:jc w:val="both"/>
              <w:rPr>
                <w:rFonts w:ascii="Arial" w:hAnsi="Arial" w:cs="Arial"/>
                <w:u w:val="single"/>
              </w:rPr>
            </w:pPr>
            <w:r>
              <w:rPr>
                <w:rFonts w:ascii="Arial" w:hAnsi="Arial" w:cs="Arial"/>
                <w:u w:val="single"/>
              </w:rPr>
              <w:t xml:space="preserve">Board </w:t>
            </w:r>
            <w:r w:rsidRPr="00826D53">
              <w:rPr>
                <w:rFonts w:ascii="Arial" w:hAnsi="Arial" w:cs="Arial"/>
                <w:u w:val="single"/>
              </w:rPr>
              <w:t>Vacancies</w:t>
            </w:r>
          </w:p>
        </w:tc>
      </w:tr>
      <w:tr w:rsidR="00A26AF4" w14:paraId="5D2899BC" w14:textId="77777777" w:rsidTr="00AB1E65">
        <w:tc>
          <w:tcPr>
            <w:tcW w:w="836" w:type="dxa"/>
          </w:tcPr>
          <w:p w14:paraId="05A45E5F" w14:textId="77777777" w:rsidR="00A26AF4" w:rsidRDefault="00A26AF4" w:rsidP="00A26AF4">
            <w:pPr>
              <w:spacing w:after="120"/>
              <w:jc w:val="right"/>
              <w:rPr>
                <w:rFonts w:ascii="Arial" w:hAnsi="Arial" w:cs="Arial"/>
              </w:rPr>
            </w:pPr>
          </w:p>
        </w:tc>
        <w:tc>
          <w:tcPr>
            <w:tcW w:w="8876" w:type="dxa"/>
          </w:tcPr>
          <w:p w14:paraId="3F1C184C" w14:textId="35F50CDF" w:rsidR="009A3988" w:rsidRPr="009A3988" w:rsidRDefault="009A3988" w:rsidP="009A3988">
            <w:pPr>
              <w:spacing w:after="120"/>
              <w:jc w:val="both"/>
              <w:rPr>
                <w:rFonts w:ascii="Arial" w:hAnsi="Arial" w:cs="Arial"/>
              </w:rPr>
            </w:pPr>
            <w:r w:rsidRPr="009A3988">
              <w:rPr>
                <w:rFonts w:ascii="Arial" w:hAnsi="Arial" w:cs="Arial"/>
              </w:rPr>
              <w:t>The Board discussed the existing co</w:t>
            </w:r>
            <w:r w:rsidRPr="009A3988">
              <w:rPr>
                <w:rFonts w:ascii="Arial" w:hAnsi="Arial" w:cs="Arial"/>
              </w:rPr>
              <w:noBreakHyphen/>
              <w:t xml:space="preserve">opted governor vacancy. It was noted that the recent parent governor election attracted three nominees; however, the advice received </w:t>
            </w:r>
            <w:r w:rsidR="00C84D5B">
              <w:rPr>
                <w:rFonts w:ascii="Arial" w:hAnsi="Arial" w:cs="Arial"/>
              </w:rPr>
              <w:t xml:space="preserve">from the governor support officer </w:t>
            </w:r>
            <w:r w:rsidRPr="009A3988">
              <w:rPr>
                <w:rFonts w:ascii="Arial" w:hAnsi="Arial" w:cs="Arial"/>
              </w:rPr>
              <w:t>was</w:t>
            </w:r>
            <w:r w:rsidRPr="0026509B">
              <w:rPr>
                <w:rFonts w:ascii="Arial" w:hAnsi="Arial" w:cs="Arial"/>
              </w:rPr>
              <w:t xml:space="preserve"> not</w:t>
            </w:r>
            <w:r w:rsidRPr="009A3988">
              <w:rPr>
                <w:rFonts w:ascii="Arial" w:hAnsi="Arial" w:cs="Arial"/>
              </w:rPr>
              <w:t xml:space="preserve"> to co</w:t>
            </w:r>
            <w:r w:rsidRPr="009A3988">
              <w:rPr>
                <w:rFonts w:ascii="Arial" w:hAnsi="Arial" w:cs="Arial"/>
              </w:rPr>
              <w:noBreakHyphen/>
              <w:t>opt one of the parent candidates due to the current skills balance and composition of the Board.</w:t>
            </w:r>
          </w:p>
          <w:p w14:paraId="0DC517A4" w14:textId="5949E888" w:rsidR="00A26AF4" w:rsidRPr="009A3988" w:rsidRDefault="009A3988" w:rsidP="009A3988">
            <w:pPr>
              <w:spacing w:after="120"/>
              <w:jc w:val="both"/>
              <w:rPr>
                <w:rFonts w:ascii="Arial" w:hAnsi="Arial" w:cs="Arial"/>
              </w:rPr>
            </w:pPr>
            <w:r w:rsidRPr="009A3988">
              <w:rPr>
                <w:rFonts w:ascii="Arial" w:hAnsi="Arial" w:cs="Arial"/>
              </w:rPr>
              <w:t>A governor reported that they may have a potential candidate for the co</w:t>
            </w:r>
            <w:r w:rsidRPr="009A3988">
              <w:rPr>
                <w:rFonts w:ascii="Arial" w:hAnsi="Arial" w:cs="Arial"/>
              </w:rPr>
              <w:noBreakHyphen/>
              <w:t>opted governor position through their professional contacts and agreed to explore this further.</w:t>
            </w:r>
          </w:p>
        </w:tc>
      </w:tr>
      <w:tr w:rsidR="0080753C" w14:paraId="4B9A0808" w14:textId="77777777" w:rsidTr="00AB1E65">
        <w:tc>
          <w:tcPr>
            <w:tcW w:w="836" w:type="dxa"/>
          </w:tcPr>
          <w:p w14:paraId="73E1D10E" w14:textId="1211E77C" w:rsidR="0080753C" w:rsidRDefault="0080753C" w:rsidP="00A26AF4">
            <w:pPr>
              <w:spacing w:after="120"/>
              <w:jc w:val="right"/>
              <w:rPr>
                <w:rFonts w:ascii="Arial" w:hAnsi="Arial" w:cs="Arial"/>
              </w:rPr>
            </w:pPr>
            <w:r>
              <w:rPr>
                <w:rFonts w:ascii="Arial" w:hAnsi="Arial" w:cs="Arial"/>
              </w:rPr>
              <w:t>d)</w:t>
            </w:r>
          </w:p>
        </w:tc>
        <w:tc>
          <w:tcPr>
            <w:tcW w:w="8876" w:type="dxa"/>
          </w:tcPr>
          <w:p w14:paraId="391DE9AB" w14:textId="1F5E7B72" w:rsidR="0080753C" w:rsidRPr="0080753C" w:rsidRDefault="0080753C" w:rsidP="00A26AF4">
            <w:pPr>
              <w:spacing w:after="120"/>
              <w:jc w:val="both"/>
              <w:rPr>
                <w:rFonts w:ascii="Arial" w:hAnsi="Arial" w:cs="Arial"/>
                <w:u w:val="single"/>
              </w:rPr>
            </w:pPr>
            <w:r w:rsidRPr="0080753C">
              <w:rPr>
                <w:rFonts w:ascii="Arial" w:hAnsi="Arial" w:cs="Arial"/>
                <w:u w:val="single"/>
              </w:rPr>
              <w:t>Feedback on Governor Visits</w:t>
            </w:r>
          </w:p>
        </w:tc>
      </w:tr>
      <w:tr w:rsidR="0080753C" w14:paraId="791F662F" w14:textId="77777777" w:rsidTr="00AB1E65">
        <w:tc>
          <w:tcPr>
            <w:tcW w:w="836" w:type="dxa"/>
          </w:tcPr>
          <w:p w14:paraId="2F8EB0CF" w14:textId="77777777" w:rsidR="0080753C" w:rsidRDefault="0080753C" w:rsidP="00A26AF4">
            <w:pPr>
              <w:spacing w:after="120"/>
              <w:jc w:val="right"/>
              <w:rPr>
                <w:rFonts w:ascii="Arial" w:hAnsi="Arial" w:cs="Arial"/>
              </w:rPr>
            </w:pPr>
          </w:p>
        </w:tc>
        <w:tc>
          <w:tcPr>
            <w:tcW w:w="8876" w:type="dxa"/>
          </w:tcPr>
          <w:p w14:paraId="502A9FF5" w14:textId="77777777" w:rsidR="009A3988" w:rsidRPr="009A3988" w:rsidRDefault="009A3988" w:rsidP="009A3988">
            <w:pPr>
              <w:spacing w:after="120"/>
              <w:jc w:val="both"/>
              <w:rPr>
                <w:rFonts w:ascii="Arial" w:hAnsi="Arial" w:cs="Arial"/>
              </w:rPr>
            </w:pPr>
            <w:r w:rsidRPr="009A3988">
              <w:rPr>
                <w:rFonts w:ascii="Arial" w:hAnsi="Arial" w:cs="Arial"/>
              </w:rPr>
              <w:t>Governors were updated on the recent SEND learning walk, which focused on progress towards the Dyslexia Friendly Award. The review of inclusion practices was positive, and examples of strong classroom practice were observed.</w:t>
            </w:r>
          </w:p>
          <w:p w14:paraId="0E475F3C" w14:textId="77777777" w:rsidR="009A3988" w:rsidRPr="009A3988" w:rsidRDefault="009A3988" w:rsidP="009A3988">
            <w:pPr>
              <w:spacing w:after="120"/>
              <w:jc w:val="both"/>
              <w:rPr>
                <w:rFonts w:ascii="Arial" w:hAnsi="Arial" w:cs="Arial"/>
              </w:rPr>
            </w:pPr>
            <w:r w:rsidRPr="009A3988">
              <w:rPr>
                <w:rFonts w:ascii="Arial" w:hAnsi="Arial" w:cs="Arial"/>
              </w:rPr>
              <w:t>As part of the process, pupil voice activities were undertaken to gather feedback on the resources used and how these are implemented in classrooms. The Headteacher noted that this exercise had helped build pupils’ confidence, particularly when speaking with external assessors.</w:t>
            </w:r>
          </w:p>
          <w:p w14:paraId="0269140C" w14:textId="77777777" w:rsidR="0080753C" w:rsidRDefault="009A3988" w:rsidP="009A3988">
            <w:pPr>
              <w:spacing w:after="120"/>
              <w:jc w:val="both"/>
              <w:rPr>
                <w:rFonts w:ascii="Arial" w:hAnsi="Arial" w:cs="Arial"/>
              </w:rPr>
            </w:pPr>
            <w:r w:rsidRPr="009A3988">
              <w:rPr>
                <w:rFonts w:ascii="Arial" w:hAnsi="Arial" w:cs="Arial"/>
              </w:rPr>
              <w:t>A PE learning walk is scheduled to take place in</w:t>
            </w:r>
            <w:r w:rsidR="0026509B">
              <w:rPr>
                <w:rFonts w:ascii="Arial" w:hAnsi="Arial" w:cs="Arial"/>
                <w:i/>
                <w:iCs/>
              </w:rPr>
              <w:t xml:space="preserve"> </w:t>
            </w:r>
            <w:r w:rsidR="0026509B">
              <w:rPr>
                <w:rFonts w:ascii="Arial" w:hAnsi="Arial" w:cs="Arial"/>
              </w:rPr>
              <w:t>the Summer</w:t>
            </w:r>
            <w:r w:rsidRPr="009A3988">
              <w:rPr>
                <w:rFonts w:ascii="Arial" w:hAnsi="Arial" w:cs="Arial"/>
              </w:rPr>
              <w:t>.</w:t>
            </w:r>
            <w:r w:rsidR="00752A03" w:rsidRPr="00752A03">
              <w:rPr>
                <w:rFonts w:ascii="Arial" w:hAnsi="Arial" w:cs="Arial"/>
              </w:rPr>
              <w:t xml:space="preserve"> </w:t>
            </w:r>
          </w:p>
          <w:p w14:paraId="1021BB69" w14:textId="269ADA99" w:rsidR="00905114" w:rsidRPr="00752A03" w:rsidRDefault="00905114" w:rsidP="009A3988">
            <w:pPr>
              <w:spacing w:after="120"/>
              <w:jc w:val="both"/>
              <w:rPr>
                <w:rFonts w:ascii="Arial" w:hAnsi="Arial" w:cs="Arial"/>
              </w:rPr>
            </w:pPr>
          </w:p>
        </w:tc>
      </w:tr>
      <w:tr w:rsidR="00A26AF4" w14:paraId="6125F308" w14:textId="77777777" w:rsidTr="00AB1E65">
        <w:tc>
          <w:tcPr>
            <w:tcW w:w="836" w:type="dxa"/>
          </w:tcPr>
          <w:p w14:paraId="411844D5" w14:textId="30684C52" w:rsidR="00A26AF4" w:rsidRDefault="00862018" w:rsidP="00A26AF4">
            <w:pPr>
              <w:spacing w:after="120"/>
              <w:rPr>
                <w:rFonts w:ascii="Arial" w:hAnsi="Arial" w:cs="Arial"/>
              </w:rPr>
            </w:pPr>
            <w:r>
              <w:rPr>
                <w:rFonts w:ascii="Arial" w:hAnsi="Arial" w:cs="Arial"/>
              </w:rPr>
              <w:t>6</w:t>
            </w:r>
            <w:r w:rsidR="00A26AF4">
              <w:rPr>
                <w:rFonts w:ascii="Arial" w:hAnsi="Arial" w:cs="Arial"/>
              </w:rPr>
              <w:t>.</w:t>
            </w:r>
          </w:p>
        </w:tc>
        <w:tc>
          <w:tcPr>
            <w:tcW w:w="8876" w:type="dxa"/>
          </w:tcPr>
          <w:p w14:paraId="5B157492" w14:textId="77777777" w:rsidR="00A26AF4" w:rsidRPr="0028698C" w:rsidRDefault="00A26AF4" w:rsidP="00A26AF4">
            <w:pPr>
              <w:spacing w:after="120"/>
              <w:jc w:val="both"/>
              <w:rPr>
                <w:rFonts w:ascii="Arial" w:hAnsi="Arial" w:cs="Arial"/>
              </w:rPr>
            </w:pPr>
            <w:r>
              <w:rPr>
                <w:rFonts w:ascii="Arial" w:hAnsi="Arial" w:cs="Arial"/>
                <w:u w:val="single"/>
              </w:rPr>
              <w:t>BRIEFING PAP</w:t>
            </w:r>
            <w:r w:rsidRPr="009E7DA8">
              <w:rPr>
                <w:rFonts w:ascii="Arial" w:hAnsi="Arial" w:cs="Arial"/>
                <w:u w:val="single"/>
              </w:rPr>
              <w:t>ERS FROM STOCKPORT LOCAL AUTHORITY</w:t>
            </w:r>
          </w:p>
        </w:tc>
      </w:tr>
      <w:tr w:rsidR="00A26AF4" w:rsidRPr="00B34E31" w14:paraId="2ED45F37" w14:textId="77777777" w:rsidTr="00AB1E65">
        <w:tc>
          <w:tcPr>
            <w:tcW w:w="836" w:type="dxa"/>
          </w:tcPr>
          <w:p w14:paraId="07E96CA0" w14:textId="77777777" w:rsidR="00A26AF4" w:rsidRPr="00B34E31" w:rsidRDefault="00A26AF4" w:rsidP="00A26AF4">
            <w:pPr>
              <w:spacing w:after="120"/>
              <w:jc w:val="right"/>
              <w:rPr>
                <w:rFonts w:ascii="Arial" w:hAnsi="Arial" w:cs="Arial"/>
              </w:rPr>
            </w:pPr>
          </w:p>
        </w:tc>
        <w:tc>
          <w:tcPr>
            <w:tcW w:w="8876" w:type="dxa"/>
          </w:tcPr>
          <w:p w14:paraId="4220DC74" w14:textId="57C9A7BE" w:rsidR="00BF53E1" w:rsidRDefault="00733030" w:rsidP="00BF53E1">
            <w:pPr>
              <w:jc w:val="both"/>
              <w:rPr>
                <w:rFonts w:ascii="Arial" w:hAnsi="Arial" w:cs="Arial"/>
              </w:rPr>
            </w:pPr>
            <w:r>
              <w:rPr>
                <w:rFonts w:ascii="Arial" w:hAnsi="Arial" w:cs="Arial"/>
              </w:rPr>
              <w:t xml:space="preserve">Governors noted the </w:t>
            </w:r>
            <w:r w:rsidR="00DA44ED">
              <w:rPr>
                <w:rFonts w:ascii="Arial" w:hAnsi="Arial" w:cs="Arial"/>
              </w:rPr>
              <w:t>briefing</w:t>
            </w:r>
            <w:r>
              <w:rPr>
                <w:rFonts w:ascii="Arial" w:hAnsi="Arial" w:cs="Arial"/>
              </w:rPr>
              <w:t xml:space="preserve"> papers</w:t>
            </w:r>
            <w:r w:rsidR="00905114">
              <w:rPr>
                <w:rFonts w:ascii="Arial" w:hAnsi="Arial" w:cs="Arial"/>
              </w:rPr>
              <w:t xml:space="preserve"> and the available training highlighted by the GSO.</w:t>
            </w:r>
          </w:p>
          <w:p w14:paraId="6E24D67C" w14:textId="77777777" w:rsidR="009A3988" w:rsidRDefault="009A3988" w:rsidP="008660E2">
            <w:pPr>
              <w:jc w:val="both"/>
              <w:rPr>
                <w:rFonts w:ascii="Arial" w:hAnsi="Arial" w:cs="Arial"/>
                <w:bCs/>
              </w:rPr>
            </w:pPr>
          </w:p>
          <w:p w14:paraId="7A05C09F" w14:textId="77777777" w:rsidR="009A3988" w:rsidRDefault="00EE2457" w:rsidP="008660E2">
            <w:pPr>
              <w:jc w:val="both"/>
              <w:rPr>
                <w:rFonts w:ascii="Arial" w:hAnsi="Arial" w:cs="Arial"/>
                <w:bCs/>
              </w:rPr>
            </w:pPr>
            <w:r>
              <w:rPr>
                <w:rFonts w:ascii="Arial" w:hAnsi="Arial" w:cs="Arial"/>
                <w:b/>
              </w:rPr>
              <w:t xml:space="preserve">ACTION </w:t>
            </w:r>
            <w:r w:rsidR="0026509B">
              <w:rPr>
                <w:rFonts w:ascii="Arial" w:hAnsi="Arial" w:cs="Arial"/>
                <w:b/>
              </w:rPr>
              <w:t xml:space="preserve">6 </w:t>
            </w:r>
            <w:r>
              <w:rPr>
                <w:rFonts w:ascii="Arial" w:hAnsi="Arial" w:cs="Arial"/>
                <w:b/>
              </w:rPr>
              <w:t xml:space="preserve">- </w:t>
            </w:r>
            <w:r w:rsidR="009A3988" w:rsidRPr="00EE2457">
              <w:rPr>
                <w:rFonts w:ascii="Arial" w:hAnsi="Arial" w:cs="Arial"/>
                <w:bCs/>
              </w:rPr>
              <w:t>GSO to book the Headteacher on to the SEND 1 training</w:t>
            </w:r>
          </w:p>
          <w:p w14:paraId="0547CEC7" w14:textId="0A67CCE0" w:rsidR="00905114" w:rsidRPr="009A3988" w:rsidRDefault="00905114" w:rsidP="008660E2">
            <w:pPr>
              <w:jc w:val="both"/>
              <w:rPr>
                <w:rFonts w:ascii="Arial" w:hAnsi="Arial" w:cs="Arial"/>
                <w:b/>
              </w:rPr>
            </w:pPr>
          </w:p>
        </w:tc>
      </w:tr>
      <w:tr w:rsidR="00A26AF4" w:rsidRPr="00B34E31" w14:paraId="1F1A57C7" w14:textId="77777777" w:rsidTr="00AB1E65">
        <w:tc>
          <w:tcPr>
            <w:tcW w:w="836" w:type="dxa"/>
          </w:tcPr>
          <w:p w14:paraId="2455A04B" w14:textId="77777777" w:rsidR="00A26AF4" w:rsidRPr="00B34E31" w:rsidRDefault="00A26AF4" w:rsidP="00A26AF4">
            <w:pPr>
              <w:spacing w:after="120"/>
              <w:jc w:val="right"/>
              <w:rPr>
                <w:rFonts w:ascii="Arial" w:hAnsi="Arial" w:cs="Arial"/>
              </w:rPr>
            </w:pPr>
          </w:p>
        </w:tc>
        <w:tc>
          <w:tcPr>
            <w:tcW w:w="8876" w:type="dxa"/>
          </w:tcPr>
          <w:p w14:paraId="03F31286" w14:textId="77777777" w:rsidR="00A26AF4" w:rsidRPr="00B34E31" w:rsidRDefault="00A26AF4" w:rsidP="00A26AF4">
            <w:pPr>
              <w:spacing w:after="120"/>
              <w:jc w:val="both"/>
              <w:rPr>
                <w:rFonts w:ascii="Arial" w:hAnsi="Arial" w:cs="Arial"/>
              </w:rPr>
            </w:pPr>
          </w:p>
        </w:tc>
      </w:tr>
      <w:tr w:rsidR="00A26AF4" w:rsidRPr="00B34E31" w14:paraId="10339598" w14:textId="77777777" w:rsidTr="00AB1E65">
        <w:tc>
          <w:tcPr>
            <w:tcW w:w="836" w:type="dxa"/>
          </w:tcPr>
          <w:p w14:paraId="50A63081" w14:textId="77777777" w:rsidR="00A26AF4" w:rsidRPr="00B34E31" w:rsidRDefault="00A26AF4" w:rsidP="00A26AF4">
            <w:pPr>
              <w:spacing w:after="120"/>
              <w:jc w:val="right"/>
              <w:rPr>
                <w:rFonts w:ascii="Arial" w:hAnsi="Arial" w:cs="Arial"/>
              </w:rPr>
            </w:pPr>
          </w:p>
        </w:tc>
        <w:tc>
          <w:tcPr>
            <w:tcW w:w="8876" w:type="dxa"/>
          </w:tcPr>
          <w:p w14:paraId="129F9C15" w14:textId="77777777" w:rsidR="00A26AF4" w:rsidRPr="00492CF4" w:rsidRDefault="00A26AF4" w:rsidP="00A26AF4">
            <w:pPr>
              <w:spacing w:after="120"/>
              <w:jc w:val="center"/>
              <w:rPr>
                <w:rFonts w:ascii="Arial" w:hAnsi="Arial" w:cs="Arial"/>
                <w:b/>
                <w:bCs/>
                <w:u w:val="single"/>
              </w:rPr>
            </w:pPr>
            <w:r w:rsidRPr="00492CF4">
              <w:rPr>
                <w:rFonts w:ascii="Arial" w:hAnsi="Arial" w:cs="Arial"/>
                <w:b/>
                <w:bCs/>
                <w:u w:val="single"/>
              </w:rPr>
              <w:t>CORE OBJECTIVE 2: HOLDING THE HEADTEACHER TO ACCOUNT FOR THE EDUCATIONAL PERFORMANCE OF THE SCHOOL AND ITS PUPILS</w:t>
            </w:r>
          </w:p>
        </w:tc>
      </w:tr>
      <w:tr w:rsidR="00A26AF4" w14:paraId="3601D9BD" w14:textId="77777777" w:rsidTr="00AB1E65">
        <w:tc>
          <w:tcPr>
            <w:tcW w:w="836" w:type="dxa"/>
          </w:tcPr>
          <w:p w14:paraId="25FE9208" w14:textId="2545218C" w:rsidR="00A26AF4" w:rsidRDefault="00337681" w:rsidP="00A26AF4">
            <w:pPr>
              <w:spacing w:after="120"/>
              <w:rPr>
                <w:rFonts w:ascii="Arial" w:hAnsi="Arial" w:cs="Arial"/>
              </w:rPr>
            </w:pPr>
            <w:r>
              <w:rPr>
                <w:rFonts w:ascii="Arial" w:hAnsi="Arial" w:cs="Arial"/>
              </w:rPr>
              <w:t>7</w:t>
            </w:r>
            <w:r w:rsidR="00A26AF4">
              <w:rPr>
                <w:rFonts w:ascii="Arial" w:hAnsi="Arial" w:cs="Arial"/>
              </w:rPr>
              <w:t>.</w:t>
            </w:r>
          </w:p>
        </w:tc>
        <w:tc>
          <w:tcPr>
            <w:tcW w:w="8876" w:type="dxa"/>
          </w:tcPr>
          <w:p w14:paraId="3234FE05" w14:textId="655BDB10" w:rsidR="00A26AF4" w:rsidRPr="00961E11" w:rsidRDefault="00A26AF4" w:rsidP="00A26AF4">
            <w:pPr>
              <w:spacing w:after="120"/>
              <w:jc w:val="both"/>
              <w:rPr>
                <w:rFonts w:ascii="Arial" w:hAnsi="Arial" w:cs="Arial"/>
              </w:rPr>
            </w:pPr>
            <w:r>
              <w:rPr>
                <w:rFonts w:ascii="Arial" w:hAnsi="Arial" w:cs="Arial"/>
                <w:u w:val="single"/>
              </w:rPr>
              <w:t>HEADTEACHER’S TERMLY REPORT</w:t>
            </w:r>
            <w:r w:rsidR="00337681">
              <w:rPr>
                <w:rFonts w:ascii="Arial" w:hAnsi="Arial" w:cs="Arial"/>
                <w:u w:val="single"/>
              </w:rPr>
              <w:t xml:space="preserve"> AND SCHOOL DEVELOPMENT PLAN</w:t>
            </w:r>
          </w:p>
        </w:tc>
      </w:tr>
      <w:tr w:rsidR="00A26AF4" w14:paraId="36FECAE3" w14:textId="77777777" w:rsidTr="00AB1E65">
        <w:tc>
          <w:tcPr>
            <w:tcW w:w="836" w:type="dxa"/>
          </w:tcPr>
          <w:p w14:paraId="000AEBED" w14:textId="77777777" w:rsidR="00A26AF4" w:rsidRDefault="00A26AF4" w:rsidP="00A26AF4">
            <w:pPr>
              <w:spacing w:after="120"/>
              <w:rPr>
                <w:rFonts w:ascii="Arial" w:hAnsi="Arial" w:cs="Arial"/>
              </w:rPr>
            </w:pPr>
          </w:p>
        </w:tc>
        <w:tc>
          <w:tcPr>
            <w:tcW w:w="8876" w:type="dxa"/>
          </w:tcPr>
          <w:p w14:paraId="1044B166" w14:textId="6D12C090" w:rsidR="00C67148" w:rsidRDefault="00A26AF4" w:rsidP="00E51522">
            <w:pPr>
              <w:spacing w:after="120"/>
              <w:jc w:val="both"/>
              <w:rPr>
                <w:rFonts w:ascii="Arial" w:hAnsi="Arial" w:cs="Arial"/>
              </w:rPr>
            </w:pPr>
            <w:r w:rsidRPr="00B91647">
              <w:rPr>
                <w:rFonts w:ascii="Arial" w:hAnsi="Arial" w:cs="Arial"/>
              </w:rPr>
              <w:t xml:space="preserve">The Headteacher’s Report had been circulated to the governors </w:t>
            </w:r>
            <w:r>
              <w:rPr>
                <w:rFonts w:ascii="Arial" w:hAnsi="Arial" w:cs="Arial"/>
              </w:rPr>
              <w:t>and questions were invited</w:t>
            </w:r>
            <w:r w:rsidR="00E51522">
              <w:rPr>
                <w:rFonts w:ascii="Arial" w:hAnsi="Arial" w:cs="Arial"/>
              </w:rPr>
              <w:t>:</w:t>
            </w:r>
            <w:r w:rsidR="00EE2457">
              <w:rPr>
                <w:rFonts w:ascii="Arial" w:hAnsi="Arial" w:cs="Arial"/>
              </w:rPr>
              <w:t xml:space="preserve"> </w:t>
            </w:r>
            <w:r w:rsidR="00EE2457" w:rsidRPr="003A4D31">
              <w:rPr>
                <w:rFonts w:ascii="Arial" w:hAnsi="Arial" w:cs="Arial"/>
              </w:rPr>
              <w:t>The Headteacher apologised for the late circulation of his report</w:t>
            </w:r>
            <w:r w:rsidR="00C84D5B">
              <w:rPr>
                <w:rFonts w:ascii="Arial" w:hAnsi="Arial" w:cs="Arial"/>
              </w:rPr>
              <w:t>.</w:t>
            </w:r>
          </w:p>
          <w:p w14:paraId="3BE2E0D8" w14:textId="77777777" w:rsidR="00EE2457" w:rsidRPr="00EE2457" w:rsidRDefault="00EE2457" w:rsidP="00EE2457">
            <w:pPr>
              <w:spacing w:after="120"/>
              <w:jc w:val="both"/>
              <w:rPr>
                <w:rFonts w:ascii="Arial" w:hAnsi="Arial" w:cs="Arial"/>
              </w:rPr>
            </w:pPr>
            <w:r w:rsidRPr="00EE2457">
              <w:rPr>
                <w:rFonts w:ascii="Arial" w:hAnsi="Arial" w:cs="Arial"/>
              </w:rPr>
              <w:t>The school reported an overall attendance rate of 97%. Five cases had recently been discussed with the Education Welfare Officer (EWO). As a result, attendance concern letters have been issued to three pupils. One case is currently awaiting a complex case review due to significant school</w:t>
            </w:r>
            <w:r w:rsidRPr="00EE2457">
              <w:rPr>
                <w:rFonts w:ascii="Arial" w:hAnsi="Arial" w:cs="Arial"/>
              </w:rPr>
              <w:noBreakHyphen/>
              <w:t>avoidance behaviours.</w:t>
            </w:r>
          </w:p>
          <w:p w14:paraId="09D89FF4" w14:textId="77777777" w:rsidR="00EE2457" w:rsidRPr="00EE2457" w:rsidRDefault="00EE2457" w:rsidP="00EE2457">
            <w:pPr>
              <w:spacing w:after="120"/>
              <w:jc w:val="both"/>
              <w:rPr>
                <w:rFonts w:ascii="Arial" w:hAnsi="Arial" w:cs="Arial"/>
              </w:rPr>
            </w:pPr>
            <w:r w:rsidRPr="00EE2457">
              <w:rPr>
                <w:rFonts w:ascii="Arial" w:hAnsi="Arial" w:cs="Arial"/>
              </w:rPr>
              <w:t>Attendance among vulnerable pupils was noted to be good. The majority of overall absence continues to relate to term</w:t>
            </w:r>
            <w:r w:rsidRPr="00EE2457">
              <w:rPr>
                <w:rFonts w:ascii="Arial" w:hAnsi="Arial" w:cs="Arial"/>
              </w:rPr>
              <w:noBreakHyphen/>
              <w:t>time holidays.</w:t>
            </w:r>
          </w:p>
          <w:p w14:paraId="567D132E" w14:textId="53C2420B" w:rsidR="00EE2457" w:rsidRPr="00EE2457" w:rsidRDefault="00EE2457" w:rsidP="00EE2457">
            <w:pPr>
              <w:spacing w:after="120"/>
              <w:jc w:val="both"/>
              <w:rPr>
                <w:rFonts w:ascii="Arial" w:hAnsi="Arial" w:cs="Arial"/>
              </w:rPr>
            </w:pPr>
            <w:r w:rsidRPr="00C84D5B">
              <w:rPr>
                <w:rFonts w:ascii="Arial" w:hAnsi="Arial" w:cs="Arial"/>
                <w:b/>
                <w:bCs/>
              </w:rPr>
              <w:t>Governors queried whether formal attendance plans were in place.</w:t>
            </w:r>
            <w:r w:rsidRPr="00EE2457">
              <w:rPr>
                <w:rFonts w:ascii="Arial" w:hAnsi="Arial" w:cs="Arial"/>
              </w:rPr>
              <w:t xml:space="preserve"> The school confirmed that a set attendance procedure is followed and that meetings have taken place with the relevant parents. </w:t>
            </w:r>
            <w:r w:rsidRPr="00C84D5B">
              <w:rPr>
                <w:rFonts w:ascii="Arial" w:hAnsi="Arial" w:cs="Arial"/>
                <w:b/>
                <w:bCs/>
              </w:rPr>
              <w:t>Governors also asked whether parents were engaging with the process;</w:t>
            </w:r>
            <w:r w:rsidRPr="00EE2457">
              <w:rPr>
                <w:rFonts w:ascii="Arial" w:hAnsi="Arial" w:cs="Arial"/>
              </w:rPr>
              <w:t xml:space="preserve"> it was noted that there is one case where engagement is limited, and the Inclusion Team ha</w:t>
            </w:r>
            <w:r w:rsidR="00C84D5B">
              <w:rPr>
                <w:rFonts w:ascii="Arial" w:hAnsi="Arial" w:cs="Arial"/>
              </w:rPr>
              <w:t>d</w:t>
            </w:r>
            <w:r w:rsidRPr="00EE2457">
              <w:rPr>
                <w:rFonts w:ascii="Arial" w:hAnsi="Arial" w:cs="Arial"/>
              </w:rPr>
              <w:t xml:space="preserve"> been involved to provide additional support.</w:t>
            </w:r>
          </w:p>
          <w:p w14:paraId="372BF2B2" w14:textId="77777777" w:rsidR="00EE2457" w:rsidRPr="00EE2457" w:rsidRDefault="00EE2457" w:rsidP="00EE2457">
            <w:pPr>
              <w:rPr>
                <w:rFonts w:ascii="Arial" w:hAnsi="Arial" w:cs="Arial"/>
              </w:rPr>
            </w:pPr>
            <w:r w:rsidRPr="00EE2457">
              <w:rPr>
                <w:rFonts w:ascii="Arial" w:hAnsi="Arial" w:cs="Arial"/>
              </w:rPr>
              <w:t>Governors received an update on pupil attainment and progress. The Headteacher reported that Pupil Performance Meetings had taken place, with a particular focus on strategies for supporting SEND and Inclusion pupils. Key highlights from the data had been shared with the Board.</w:t>
            </w:r>
          </w:p>
          <w:p w14:paraId="28FDA5DB" w14:textId="1F71E176" w:rsidR="00EE2457" w:rsidRDefault="00EE2457" w:rsidP="00EE2457">
            <w:pPr>
              <w:rPr>
                <w:rFonts w:ascii="Arial" w:hAnsi="Arial" w:cs="Arial"/>
              </w:rPr>
            </w:pPr>
            <w:r w:rsidRPr="00EE2457">
              <w:rPr>
                <w:rFonts w:ascii="Arial" w:hAnsi="Arial" w:cs="Arial"/>
              </w:rPr>
              <w:t>The Headteacher had explained the summative assessment process.</w:t>
            </w:r>
            <w:r>
              <w:rPr>
                <w:rFonts w:ascii="Arial" w:hAnsi="Arial" w:cs="Arial"/>
              </w:rPr>
              <w:t xml:space="preserve"> </w:t>
            </w:r>
            <w:r w:rsidRPr="00EE2457">
              <w:rPr>
                <w:rFonts w:ascii="Arial" w:hAnsi="Arial" w:cs="Arial"/>
                <w:b/>
                <w:bCs/>
              </w:rPr>
              <w:t>Is this every year group?</w:t>
            </w:r>
            <w:r w:rsidRPr="00EE2457">
              <w:rPr>
                <w:rFonts w:ascii="Arial" w:hAnsi="Arial" w:cs="Arial"/>
              </w:rPr>
              <w:t xml:space="preserve"> </w:t>
            </w:r>
            <w:r w:rsidR="00CD0B27">
              <w:rPr>
                <w:rFonts w:ascii="Arial" w:hAnsi="Arial" w:cs="Arial"/>
              </w:rPr>
              <w:t>S</w:t>
            </w:r>
            <w:r w:rsidRPr="00EE2457">
              <w:rPr>
                <w:rFonts w:ascii="Arial" w:hAnsi="Arial" w:cs="Arial"/>
              </w:rPr>
              <w:t>ummative assessments were completed across all year groups.</w:t>
            </w:r>
          </w:p>
          <w:p w14:paraId="1C91E97C" w14:textId="77777777" w:rsidR="00CD0B27" w:rsidRPr="00EE2457" w:rsidRDefault="00CD0B27" w:rsidP="00EE2457">
            <w:pPr>
              <w:rPr>
                <w:rFonts w:ascii="Arial" w:hAnsi="Arial" w:cs="Arial"/>
              </w:rPr>
            </w:pPr>
          </w:p>
          <w:p w14:paraId="25D07B0E" w14:textId="77777777" w:rsidR="00EE2457" w:rsidRPr="00EE2457" w:rsidRDefault="00EE2457" w:rsidP="00EE2457">
            <w:pPr>
              <w:rPr>
                <w:rFonts w:ascii="Arial" w:hAnsi="Arial" w:cs="Arial"/>
              </w:rPr>
            </w:pPr>
            <w:r w:rsidRPr="00EE2457">
              <w:rPr>
                <w:rFonts w:ascii="Arial" w:hAnsi="Arial" w:cs="Arial"/>
              </w:rPr>
              <w:t>Governors had been updated on the expected outcomes for Year 6 SATs, and the Headteacher had provided an overview of projected performance.</w:t>
            </w:r>
          </w:p>
          <w:p w14:paraId="4A0DA047" w14:textId="77777777" w:rsidR="00EE2457" w:rsidRPr="00EE2457" w:rsidRDefault="00EE2457" w:rsidP="00EE2457">
            <w:pPr>
              <w:rPr>
                <w:rFonts w:ascii="Arial" w:hAnsi="Arial" w:cs="Arial"/>
              </w:rPr>
            </w:pPr>
            <w:r w:rsidRPr="00EE2457">
              <w:rPr>
                <w:rFonts w:ascii="Arial" w:hAnsi="Arial" w:cs="Arial"/>
              </w:rPr>
              <w:t>The school had introduced Number Sense to strengthen mathematical retrieval, and an example of the standard of work from Reception had been shared with governors to demonstrate progression from the Early Years.</w:t>
            </w:r>
          </w:p>
          <w:p w14:paraId="07CA959E" w14:textId="77777777" w:rsidR="00EE2457" w:rsidRDefault="00EE2457" w:rsidP="00EE2457">
            <w:pPr>
              <w:rPr>
                <w:rFonts w:ascii="Arial" w:hAnsi="Arial" w:cs="Arial"/>
              </w:rPr>
            </w:pPr>
            <w:r w:rsidRPr="00EE2457">
              <w:rPr>
                <w:rFonts w:ascii="Arial" w:hAnsi="Arial" w:cs="Arial"/>
              </w:rPr>
              <w:t>Miss Astall had carried out pupil performance discussions and reviewed curriculum roles and responsibilities with all teaching staff.</w:t>
            </w:r>
          </w:p>
          <w:p w14:paraId="5A577BD3" w14:textId="77777777" w:rsidR="00CD0B27" w:rsidRDefault="00CD0B27" w:rsidP="00EE2457">
            <w:pPr>
              <w:rPr>
                <w:rFonts w:ascii="Arial" w:hAnsi="Arial" w:cs="Arial"/>
              </w:rPr>
            </w:pPr>
          </w:p>
          <w:p w14:paraId="60AC8A8D" w14:textId="77777777" w:rsidR="00CD0B27" w:rsidRPr="00CD0B27" w:rsidRDefault="00CD0B27" w:rsidP="00CD0B27">
            <w:pPr>
              <w:rPr>
                <w:rFonts w:ascii="Arial" w:hAnsi="Arial" w:cs="Arial"/>
              </w:rPr>
            </w:pPr>
            <w:r w:rsidRPr="00CD0B27">
              <w:rPr>
                <w:rFonts w:ascii="Arial" w:hAnsi="Arial" w:cs="Arial"/>
              </w:rPr>
              <w:t>The following recent activities had been undertaken and were reported to the Board:</w:t>
            </w:r>
          </w:p>
          <w:p w14:paraId="564C2F45" w14:textId="77777777" w:rsidR="00CD0B27" w:rsidRPr="00CD0B27" w:rsidRDefault="00CD0B27" w:rsidP="00CD0B27">
            <w:pPr>
              <w:numPr>
                <w:ilvl w:val="0"/>
                <w:numId w:val="28"/>
              </w:numPr>
              <w:rPr>
                <w:rFonts w:ascii="Arial" w:hAnsi="Arial" w:cs="Arial"/>
              </w:rPr>
            </w:pPr>
            <w:r w:rsidRPr="00CD0B27">
              <w:rPr>
                <w:rFonts w:ascii="Arial" w:hAnsi="Arial" w:cs="Arial"/>
                <w:b/>
                <w:bCs/>
              </w:rPr>
              <w:t>Guided Reading</w:t>
            </w:r>
            <w:r w:rsidRPr="00CD0B27">
              <w:rPr>
                <w:rFonts w:ascii="Arial" w:hAnsi="Arial" w:cs="Arial"/>
              </w:rPr>
              <w:t xml:space="preserve"> – A change in the guided reading approach had been implemented.</w:t>
            </w:r>
          </w:p>
          <w:p w14:paraId="43BE410F" w14:textId="77777777" w:rsidR="00CD0B27" w:rsidRPr="00CD0B27" w:rsidRDefault="00CD0B27" w:rsidP="00CD0B27">
            <w:pPr>
              <w:numPr>
                <w:ilvl w:val="0"/>
                <w:numId w:val="28"/>
              </w:numPr>
              <w:rPr>
                <w:rFonts w:ascii="Arial" w:hAnsi="Arial" w:cs="Arial"/>
              </w:rPr>
            </w:pPr>
            <w:r w:rsidRPr="00CD0B27">
              <w:rPr>
                <w:rFonts w:ascii="Arial" w:hAnsi="Arial" w:cs="Arial"/>
                <w:b/>
                <w:bCs/>
              </w:rPr>
              <w:lastRenderedPageBreak/>
              <w:t>Oracy Project</w:t>
            </w:r>
            <w:r w:rsidRPr="00CD0B27">
              <w:rPr>
                <w:rFonts w:ascii="Arial" w:hAnsi="Arial" w:cs="Arial"/>
              </w:rPr>
              <w:t xml:space="preserve"> – The school had been engaging in the </w:t>
            </w:r>
            <w:r w:rsidRPr="00CD0B27">
              <w:rPr>
                <w:rFonts w:ascii="Arial" w:hAnsi="Arial" w:cs="Arial"/>
                <w:i/>
                <w:iCs/>
              </w:rPr>
              <w:t>Stockport Speaks</w:t>
            </w:r>
            <w:r w:rsidRPr="00CD0B27">
              <w:rPr>
                <w:rFonts w:ascii="Arial" w:hAnsi="Arial" w:cs="Arial"/>
              </w:rPr>
              <w:t xml:space="preserve"> Oracy project, aimed at developing meaningful Oracy as a vehicle to improve pupils’ writing.</w:t>
            </w:r>
          </w:p>
          <w:p w14:paraId="74D2B1DD" w14:textId="77777777" w:rsidR="00CD0B27" w:rsidRPr="00CD0B27" w:rsidRDefault="00CD0B27" w:rsidP="00CD0B27">
            <w:pPr>
              <w:numPr>
                <w:ilvl w:val="0"/>
                <w:numId w:val="28"/>
              </w:numPr>
              <w:rPr>
                <w:rFonts w:ascii="Arial" w:hAnsi="Arial" w:cs="Arial"/>
              </w:rPr>
            </w:pPr>
            <w:r w:rsidRPr="00CD0B27">
              <w:rPr>
                <w:rFonts w:ascii="Arial" w:hAnsi="Arial" w:cs="Arial"/>
                <w:b/>
                <w:bCs/>
              </w:rPr>
              <w:t>Pupil Voice</w:t>
            </w:r>
            <w:r w:rsidRPr="00CD0B27">
              <w:rPr>
                <w:rFonts w:ascii="Arial" w:hAnsi="Arial" w:cs="Arial"/>
              </w:rPr>
              <w:t xml:space="preserve"> – Additional pupil voice activities had been carried out to gather wider feedback from pupils.</w:t>
            </w:r>
          </w:p>
          <w:p w14:paraId="51FE6E2F" w14:textId="77777777" w:rsidR="00CD0B27" w:rsidRPr="00CD0B27" w:rsidRDefault="00CD0B27" w:rsidP="00CD0B27">
            <w:pPr>
              <w:numPr>
                <w:ilvl w:val="0"/>
                <w:numId w:val="28"/>
              </w:numPr>
              <w:rPr>
                <w:rFonts w:ascii="Arial" w:hAnsi="Arial" w:cs="Arial"/>
              </w:rPr>
            </w:pPr>
            <w:r w:rsidRPr="00CD0B27">
              <w:rPr>
                <w:rFonts w:ascii="Arial" w:hAnsi="Arial" w:cs="Arial"/>
                <w:b/>
                <w:bCs/>
              </w:rPr>
              <w:t>Eco Schools Award</w:t>
            </w:r>
            <w:r w:rsidRPr="00CD0B27">
              <w:rPr>
                <w:rFonts w:ascii="Arial" w:hAnsi="Arial" w:cs="Arial"/>
              </w:rPr>
              <w:t xml:space="preserve"> – Representatives had attended an Eco Schools Award debate.</w:t>
            </w:r>
          </w:p>
          <w:p w14:paraId="28D5E781" w14:textId="5492255E" w:rsidR="00CD0B27" w:rsidRDefault="00CD0B27" w:rsidP="00CD0B27">
            <w:pPr>
              <w:numPr>
                <w:ilvl w:val="0"/>
                <w:numId w:val="28"/>
              </w:numPr>
              <w:rPr>
                <w:rFonts w:ascii="Arial" w:hAnsi="Arial" w:cs="Arial"/>
              </w:rPr>
            </w:pPr>
            <w:r w:rsidRPr="00CD0B27">
              <w:rPr>
                <w:rFonts w:ascii="Arial" w:hAnsi="Arial" w:cs="Arial"/>
                <w:b/>
                <w:bCs/>
              </w:rPr>
              <w:t>Coaching and Development</w:t>
            </w:r>
            <w:r w:rsidRPr="00CD0B27">
              <w:rPr>
                <w:rFonts w:ascii="Arial" w:hAnsi="Arial" w:cs="Arial"/>
              </w:rPr>
              <w:t xml:space="preserve"> – Oli Lougheed had been working with Calum as part of ongoing professional development.</w:t>
            </w:r>
          </w:p>
          <w:p w14:paraId="01F27F46" w14:textId="77777777" w:rsidR="00C84D5B" w:rsidRDefault="00C84D5B" w:rsidP="00C84D5B">
            <w:pPr>
              <w:ind w:left="720"/>
              <w:rPr>
                <w:rFonts w:ascii="Arial" w:hAnsi="Arial" w:cs="Arial"/>
              </w:rPr>
            </w:pPr>
          </w:p>
          <w:p w14:paraId="16BEEC7E" w14:textId="38372CC3" w:rsidR="00DF2E52" w:rsidRPr="00DF2E52" w:rsidRDefault="00DF2E52" w:rsidP="00DF2E52">
            <w:pPr>
              <w:rPr>
                <w:rFonts w:ascii="Arial" w:hAnsi="Arial" w:cs="Arial"/>
              </w:rPr>
            </w:pPr>
            <w:r w:rsidRPr="00DF2E52">
              <w:rPr>
                <w:rFonts w:ascii="Arial" w:hAnsi="Arial" w:cs="Arial"/>
              </w:rPr>
              <w:t xml:space="preserve">The board received an update regarding school meal costs. The school had been paying £2.61 per meal through the </w:t>
            </w:r>
            <w:r w:rsidR="00C84D5B">
              <w:rPr>
                <w:rFonts w:ascii="Arial" w:hAnsi="Arial" w:cs="Arial"/>
              </w:rPr>
              <w:t>g</w:t>
            </w:r>
            <w:r w:rsidRPr="00DF2E52">
              <w:rPr>
                <w:rFonts w:ascii="Arial" w:hAnsi="Arial" w:cs="Arial"/>
              </w:rPr>
              <w:t>overn</w:t>
            </w:r>
            <w:r w:rsidR="00C84D5B">
              <w:rPr>
                <w:rFonts w:ascii="Arial" w:hAnsi="Arial" w:cs="Arial"/>
              </w:rPr>
              <w:t xml:space="preserve">ment </w:t>
            </w:r>
            <w:r w:rsidRPr="00DF2E52">
              <w:rPr>
                <w:rFonts w:ascii="Arial" w:hAnsi="Arial" w:cs="Arial"/>
              </w:rPr>
              <w:t>funded provision, and Taylor Shaw had implemented a 7% price increase, resulting in an estimated additional cost of £5,000 to the school. The Headteacher confirmed that he would be writing to Lisa Smart</w:t>
            </w:r>
            <w:r w:rsidR="00C84D5B">
              <w:rPr>
                <w:rFonts w:ascii="Arial" w:hAnsi="Arial" w:cs="Arial"/>
              </w:rPr>
              <w:t>, local MP</w:t>
            </w:r>
            <w:r w:rsidRPr="00DF2E52">
              <w:rPr>
                <w:rFonts w:ascii="Arial" w:hAnsi="Arial" w:cs="Arial"/>
              </w:rPr>
              <w:t xml:space="preserve"> regarding the issue.</w:t>
            </w:r>
          </w:p>
          <w:p w14:paraId="35834CE8" w14:textId="77777777" w:rsidR="00DF2E52" w:rsidRDefault="00DF2E52" w:rsidP="00DF2E52">
            <w:pPr>
              <w:rPr>
                <w:rFonts w:ascii="Arial" w:hAnsi="Arial" w:cs="Arial"/>
                <w:b/>
                <w:bCs/>
              </w:rPr>
            </w:pPr>
            <w:r w:rsidRPr="00C84D5B">
              <w:rPr>
                <w:rFonts w:ascii="Arial" w:hAnsi="Arial" w:cs="Arial"/>
                <w:b/>
                <w:bCs/>
              </w:rPr>
              <w:t>A governor asked whether any termination provisions existed within the contract that would allow the school to end the arrangement earlier, noting that the quality of service had been poor and may warrant further consideration.</w:t>
            </w:r>
          </w:p>
          <w:p w14:paraId="6773B9B7" w14:textId="77777777" w:rsidR="00C84D5B" w:rsidRPr="00C84D5B" w:rsidRDefault="00C84D5B" w:rsidP="00DF2E52">
            <w:pPr>
              <w:rPr>
                <w:rFonts w:ascii="Arial" w:hAnsi="Arial" w:cs="Arial"/>
                <w:b/>
                <w:bCs/>
              </w:rPr>
            </w:pPr>
          </w:p>
          <w:p w14:paraId="092A1D6D" w14:textId="77777777" w:rsidR="00DF2E52" w:rsidRPr="00DF2E52" w:rsidRDefault="00DF2E52" w:rsidP="00DF2E52">
            <w:pPr>
              <w:rPr>
                <w:rFonts w:ascii="Arial" w:hAnsi="Arial" w:cs="Arial"/>
              </w:rPr>
            </w:pPr>
            <w:r w:rsidRPr="00DF2E52">
              <w:rPr>
                <w:rFonts w:ascii="Arial" w:hAnsi="Arial" w:cs="Arial"/>
              </w:rPr>
              <w:t>Behaviour within the school remained good. One racist incident had been reported; this was described as very rare. A red card had been issued, and parents had been informed. A new behaviour reporting system had been developed to support the logging and reviewing of incidents.</w:t>
            </w:r>
          </w:p>
          <w:p w14:paraId="2FB79A77" w14:textId="77777777" w:rsidR="00DF2E52" w:rsidRPr="00DF2E52" w:rsidRDefault="00DF2E52" w:rsidP="00DF2E52">
            <w:pPr>
              <w:rPr>
                <w:rFonts w:ascii="Arial" w:hAnsi="Arial" w:cs="Arial"/>
              </w:rPr>
            </w:pPr>
            <w:r w:rsidRPr="00DF2E52">
              <w:rPr>
                <w:rFonts w:ascii="Arial" w:hAnsi="Arial" w:cs="Arial"/>
              </w:rPr>
              <w:t>A parent survey had been distributed via Dojo, and 44 responses had been received. The Headteacher drew attention to the negative comments made about him within the report. The board noted that they were assured these comments were not reflective of the Headteacher’s conduct or leadership within the school. The Chair confirmed that he had reassured Ofsted, when contacted, that the issue was not a safeguarding concern and that the governing board remained fully assured of good practice within the school by both staff and the Headteacher. The Headteacher emphasised the importance of receiving honest feedback and ensuring governors were aware of the practices within the school.</w:t>
            </w:r>
          </w:p>
          <w:p w14:paraId="31ADA617" w14:textId="77777777" w:rsidR="00DF2E52" w:rsidRDefault="00DF2E52" w:rsidP="00DF2E52">
            <w:pPr>
              <w:rPr>
                <w:rFonts w:ascii="Arial" w:hAnsi="Arial" w:cs="Arial"/>
              </w:rPr>
            </w:pPr>
            <w:r w:rsidRPr="00DF2E52">
              <w:rPr>
                <w:rFonts w:ascii="Arial" w:hAnsi="Arial" w:cs="Arial"/>
              </w:rPr>
              <w:t>Governors requested sight of the positive comments from the survey. The board also discussed the need to encourage the parental community to raise any concerns directly with the school before escalating issues externally.</w:t>
            </w:r>
          </w:p>
          <w:p w14:paraId="2860F2FB" w14:textId="77777777" w:rsidR="00C84D5B" w:rsidRPr="00DF2E52" w:rsidRDefault="00C84D5B" w:rsidP="00DF2E52">
            <w:pPr>
              <w:rPr>
                <w:rFonts w:ascii="Arial" w:hAnsi="Arial" w:cs="Arial"/>
              </w:rPr>
            </w:pPr>
          </w:p>
          <w:p w14:paraId="6DC9988B" w14:textId="77777777" w:rsidR="00DF2E52" w:rsidRDefault="00DF2E52" w:rsidP="00DF2E52">
            <w:pPr>
              <w:rPr>
                <w:rFonts w:ascii="Arial" w:hAnsi="Arial" w:cs="Arial"/>
              </w:rPr>
            </w:pPr>
            <w:r w:rsidRPr="00DF2E52">
              <w:rPr>
                <w:rFonts w:ascii="Arial" w:hAnsi="Arial" w:cs="Arial"/>
              </w:rPr>
              <w:t>The Headteacher reported that the school continued to experience unexplained water leaks. There was no visible evidence of leakage; however, usage had increased from 1–4 cubic metres to 9–11 cubic metres. External support had been requested to assist in locating the source of the leak.</w:t>
            </w:r>
          </w:p>
          <w:p w14:paraId="4E481B30" w14:textId="77777777" w:rsidR="00C84D5B" w:rsidRPr="00DF2E52" w:rsidRDefault="00C84D5B" w:rsidP="00DF2E52">
            <w:pPr>
              <w:rPr>
                <w:rFonts w:ascii="Arial" w:hAnsi="Arial" w:cs="Arial"/>
              </w:rPr>
            </w:pPr>
          </w:p>
          <w:p w14:paraId="18311A98" w14:textId="09124704" w:rsidR="00395B5F" w:rsidRDefault="00DF2E52" w:rsidP="00395B5F">
            <w:pPr>
              <w:rPr>
                <w:rFonts w:ascii="Arial" w:hAnsi="Arial" w:cs="Arial"/>
              </w:rPr>
            </w:pPr>
            <w:r w:rsidRPr="00DF2E52">
              <w:rPr>
                <w:rFonts w:ascii="Arial" w:hAnsi="Arial" w:cs="Arial"/>
              </w:rPr>
              <w:t>The Headteacher sought a formal response from the board regarding the proposed upgrade to the fire alarm system. The quotation had increased significantly from £70,000 to £220,000</w:t>
            </w:r>
            <w:r w:rsidR="00796A32">
              <w:rPr>
                <w:rFonts w:ascii="Arial" w:hAnsi="Arial" w:cs="Arial"/>
              </w:rPr>
              <w:t>. The school contribution was noted as an initial amount  of £15,000 with an additional contribution of 10% of the overall costs, total</w:t>
            </w:r>
            <w:r w:rsidR="00905114">
              <w:rPr>
                <w:rFonts w:ascii="Arial" w:hAnsi="Arial" w:cs="Arial"/>
              </w:rPr>
              <w:t>ing</w:t>
            </w:r>
            <w:r w:rsidR="00796A32">
              <w:rPr>
                <w:rFonts w:ascii="Arial" w:hAnsi="Arial" w:cs="Arial"/>
              </w:rPr>
              <w:t xml:space="preserve"> approximately £35,000. </w:t>
            </w:r>
            <w:r w:rsidRPr="00DF2E52">
              <w:rPr>
                <w:rFonts w:ascii="Arial" w:hAnsi="Arial" w:cs="Arial"/>
              </w:rPr>
              <w:t xml:space="preserve"> It was noted that the service providers responsible for maintaining the system had not made any recommendations for replacement. The pricing had been provided by the Local Authority</w:t>
            </w:r>
            <w:r w:rsidR="00796A32">
              <w:rPr>
                <w:rFonts w:ascii="Arial" w:hAnsi="Arial" w:cs="Arial"/>
              </w:rPr>
              <w:t xml:space="preserve"> and the school business manager had requested more detailed information from the Local Authority. </w:t>
            </w:r>
          </w:p>
          <w:p w14:paraId="3D75346B" w14:textId="77777777" w:rsidR="00796A32" w:rsidRDefault="00796A32" w:rsidP="00395B5F">
            <w:pPr>
              <w:rPr>
                <w:rFonts w:ascii="Arial" w:hAnsi="Arial" w:cs="Arial"/>
              </w:rPr>
            </w:pPr>
          </w:p>
          <w:p w14:paraId="0F4BDB69" w14:textId="77777777" w:rsidR="00DF2E52" w:rsidRDefault="00DF2E52" w:rsidP="00DF2E52">
            <w:pPr>
              <w:rPr>
                <w:rFonts w:ascii="Arial" w:hAnsi="Arial" w:cs="Arial"/>
              </w:rPr>
            </w:pPr>
            <w:r w:rsidRPr="00C84D5B">
              <w:rPr>
                <w:rFonts w:ascii="Arial" w:hAnsi="Arial" w:cs="Arial"/>
                <w:b/>
                <w:bCs/>
              </w:rPr>
              <w:t>A governor asked whether the school would be required to pay similar costs in relation to the water leak.</w:t>
            </w:r>
            <w:r w:rsidRPr="00DF2E52">
              <w:rPr>
                <w:rFonts w:ascii="Arial" w:hAnsi="Arial" w:cs="Arial"/>
              </w:rPr>
              <w:t xml:space="preserve"> The Headteacher explained that the difficulty lay in being unable to determine the location of the leak.</w:t>
            </w:r>
          </w:p>
          <w:p w14:paraId="60D9B584" w14:textId="77777777" w:rsidR="00C84D5B" w:rsidRPr="00DF2E52" w:rsidRDefault="00C84D5B" w:rsidP="00DF2E52">
            <w:pPr>
              <w:rPr>
                <w:rFonts w:ascii="Arial" w:hAnsi="Arial" w:cs="Arial"/>
              </w:rPr>
            </w:pPr>
          </w:p>
          <w:p w14:paraId="6C2D11BA" w14:textId="57706E8A" w:rsidR="00DF2E52" w:rsidRPr="00DF2E52" w:rsidRDefault="00DF2E52" w:rsidP="00DF2E52">
            <w:pPr>
              <w:rPr>
                <w:rFonts w:ascii="Arial" w:hAnsi="Arial" w:cs="Arial"/>
              </w:rPr>
            </w:pPr>
            <w:r w:rsidRPr="00DF2E52">
              <w:rPr>
                <w:rFonts w:ascii="Arial" w:hAnsi="Arial" w:cs="Arial"/>
              </w:rPr>
              <w:t>There had been no exclusions and no physical interventions.</w:t>
            </w:r>
          </w:p>
          <w:p w14:paraId="2B0C9C3F" w14:textId="22C91BD5" w:rsidR="00DF2E52" w:rsidRDefault="00DF2E52" w:rsidP="00DF2E52">
            <w:pPr>
              <w:rPr>
                <w:rFonts w:ascii="Arial" w:hAnsi="Arial" w:cs="Arial"/>
              </w:rPr>
            </w:pPr>
            <w:r w:rsidRPr="00DF2E52">
              <w:rPr>
                <w:rFonts w:ascii="Arial" w:hAnsi="Arial" w:cs="Arial"/>
              </w:rPr>
              <w:lastRenderedPageBreak/>
              <w:t xml:space="preserve">An update was provided on PSHE. The children were reported to be very engaged. </w:t>
            </w:r>
            <w:r w:rsidRPr="00C84D5B">
              <w:rPr>
                <w:rFonts w:ascii="Arial" w:hAnsi="Arial" w:cs="Arial"/>
                <w:b/>
                <w:bCs/>
              </w:rPr>
              <w:t>A governor asked wh</w:t>
            </w:r>
            <w:r w:rsidR="00C84D5B">
              <w:rPr>
                <w:rFonts w:ascii="Arial" w:hAnsi="Arial" w:cs="Arial"/>
                <w:b/>
                <w:bCs/>
              </w:rPr>
              <w:t>y</w:t>
            </w:r>
            <w:r w:rsidRPr="00C84D5B">
              <w:rPr>
                <w:rFonts w:ascii="Arial" w:hAnsi="Arial" w:cs="Arial"/>
                <w:b/>
                <w:bCs/>
              </w:rPr>
              <w:t xml:space="preserve"> the school had needed to stop having a regular counsellor</w:t>
            </w:r>
            <w:r w:rsidRPr="00DF2E52">
              <w:rPr>
                <w:rFonts w:ascii="Arial" w:hAnsi="Arial" w:cs="Arial"/>
              </w:rPr>
              <w:t xml:space="preserve">. The Headteacher explained that the quality of the counselling provision had changed, and two members of staff were exploring a hybrid support model. </w:t>
            </w:r>
            <w:r w:rsidRPr="00DF2E52">
              <w:rPr>
                <w:rFonts w:ascii="Arial" w:hAnsi="Arial" w:cs="Arial"/>
                <w:b/>
                <w:bCs/>
              </w:rPr>
              <w:t xml:space="preserve">When asked whether any impact had been seen on children who had stopped attending sessions, the Headteacher confirmed that behaviours had not changed. </w:t>
            </w:r>
          </w:p>
          <w:p w14:paraId="180DEA75" w14:textId="0C174736" w:rsidR="00DF2E52" w:rsidRDefault="00DF2E52" w:rsidP="00DF2E52">
            <w:pPr>
              <w:rPr>
                <w:rFonts w:ascii="Arial" w:hAnsi="Arial" w:cs="Arial"/>
              </w:rPr>
            </w:pPr>
            <w:r w:rsidRPr="00DF2E52">
              <w:rPr>
                <w:rFonts w:ascii="Arial" w:hAnsi="Arial" w:cs="Arial"/>
                <w:b/>
                <w:bCs/>
              </w:rPr>
              <w:t>If you are not seeing it in the behaviour, where else may you see it?.</w:t>
            </w:r>
            <w:r w:rsidRPr="00DF2E52">
              <w:rPr>
                <w:rFonts w:ascii="Arial" w:hAnsi="Arial" w:cs="Arial"/>
              </w:rPr>
              <w:t xml:space="preserve"> </w:t>
            </w:r>
            <w:r>
              <w:rPr>
                <w:rFonts w:ascii="Arial" w:hAnsi="Arial" w:cs="Arial"/>
              </w:rPr>
              <w:t>T</w:t>
            </w:r>
            <w:r w:rsidRPr="00DF2E52">
              <w:rPr>
                <w:rFonts w:ascii="Arial" w:hAnsi="Arial" w:cs="Arial"/>
              </w:rPr>
              <w:t>he Headteacher advised that this was the area he was actively looking into.</w:t>
            </w:r>
          </w:p>
          <w:p w14:paraId="2C865E82" w14:textId="77777777" w:rsidR="00DF2E52" w:rsidRPr="00DF2E52" w:rsidRDefault="00DF2E52" w:rsidP="00DF2E52">
            <w:pPr>
              <w:rPr>
                <w:rFonts w:ascii="Arial" w:hAnsi="Arial" w:cs="Arial"/>
              </w:rPr>
            </w:pPr>
          </w:p>
          <w:p w14:paraId="68E854E8" w14:textId="77777777" w:rsidR="00DF2E52" w:rsidRDefault="00DF2E52" w:rsidP="00DF2E52">
            <w:pPr>
              <w:rPr>
                <w:rFonts w:ascii="Arial" w:hAnsi="Arial" w:cs="Arial"/>
              </w:rPr>
            </w:pPr>
            <w:r w:rsidRPr="00DF2E52">
              <w:rPr>
                <w:rFonts w:ascii="Arial" w:hAnsi="Arial" w:cs="Arial"/>
              </w:rPr>
              <w:t>There had been no complaints at Stage 2 or Stage 3.</w:t>
            </w:r>
          </w:p>
          <w:p w14:paraId="0952C939" w14:textId="77777777" w:rsidR="00C84D5B" w:rsidRPr="00DF2E52" w:rsidRDefault="00C84D5B" w:rsidP="00DF2E52">
            <w:pPr>
              <w:rPr>
                <w:rFonts w:ascii="Arial" w:hAnsi="Arial" w:cs="Arial"/>
              </w:rPr>
            </w:pPr>
          </w:p>
          <w:p w14:paraId="340E3048" w14:textId="77777777" w:rsidR="00DF2E52" w:rsidRPr="00DF2E52" w:rsidRDefault="00DF2E52" w:rsidP="00DF2E52">
            <w:pPr>
              <w:rPr>
                <w:rFonts w:ascii="Arial" w:hAnsi="Arial" w:cs="Arial"/>
              </w:rPr>
            </w:pPr>
            <w:r w:rsidRPr="00DF2E52">
              <w:rPr>
                <w:rFonts w:ascii="Arial" w:hAnsi="Arial" w:cs="Arial"/>
              </w:rPr>
              <w:t>The Headteacher provided an update on the School Development Plan. The curriculum had been brought into line in Maths and English, with key concepts and guided cycles explained, along with the benefits for children’s learning. When asked how children had responded, the school confirmed that pupils had responded well and appreciated the consistency of the mechanics. The cross</w:t>
            </w:r>
            <w:r w:rsidRPr="00DF2E52">
              <w:rPr>
                <w:rFonts w:ascii="Arial" w:hAnsi="Arial" w:cs="Arial"/>
              </w:rPr>
              <w:noBreakHyphen/>
              <w:t>curricular hooks had also been explained.</w:t>
            </w:r>
          </w:p>
          <w:p w14:paraId="79D7D300" w14:textId="77777777" w:rsidR="00DF2E52" w:rsidRDefault="00DF2E52" w:rsidP="00395B5F">
            <w:pPr>
              <w:rPr>
                <w:rFonts w:ascii="Arial" w:hAnsi="Arial" w:cs="Arial"/>
              </w:rPr>
            </w:pPr>
          </w:p>
          <w:p w14:paraId="6CB2F4EE" w14:textId="77777777" w:rsidR="004F4718" w:rsidRPr="004F4718" w:rsidRDefault="004F4718" w:rsidP="004F4718">
            <w:pPr>
              <w:spacing w:after="120"/>
              <w:jc w:val="both"/>
              <w:rPr>
                <w:rFonts w:ascii="Arial" w:hAnsi="Arial" w:cs="Arial"/>
              </w:rPr>
            </w:pPr>
            <w:r w:rsidRPr="004F4718">
              <w:rPr>
                <w:rFonts w:ascii="Arial" w:hAnsi="Arial" w:cs="Arial"/>
              </w:rPr>
              <w:t>The Headteacher invited questions. There were no further questions at that time.</w:t>
            </w:r>
          </w:p>
          <w:p w14:paraId="5A02C2FA" w14:textId="1291B1A4" w:rsidR="00A26AF4" w:rsidRPr="00D90158" w:rsidRDefault="004F4718" w:rsidP="004F4718">
            <w:pPr>
              <w:spacing w:after="120"/>
              <w:jc w:val="both"/>
              <w:rPr>
                <w:rFonts w:ascii="Arial" w:hAnsi="Arial" w:cs="Arial"/>
              </w:rPr>
            </w:pPr>
            <w:r w:rsidRPr="004F4718">
              <w:rPr>
                <w:rFonts w:ascii="Arial" w:hAnsi="Arial" w:cs="Arial"/>
              </w:rPr>
              <w:t>The safeguarding reporting system had been updated, and it was confirmed that the system continued to be reviewed every half term</w:t>
            </w:r>
            <w:r w:rsidR="001C3D1C">
              <w:rPr>
                <w:rFonts w:ascii="Arial" w:hAnsi="Arial" w:cs="Arial"/>
              </w:rPr>
              <w:t>.</w:t>
            </w:r>
          </w:p>
        </w:tc>
      </w:tr>
      <w:tr w:rsidR="00A26AF4" w14:paraId="49CF78D7" w14:textId="77777777" w:rsidTr="00AB1E65">
        <w:tc>
          <w:tcPr>
            <w:tcW w:w="836" w:type="dxa"/>
          </w:tcPr>
          <w:p w14:paraId="21EFE33C" w14:textId="77777777" w:rsidR="00A26AF4" w:rsidRDefault="00A26AF4" w:rsidP="00A26AF4">
            <w:pPr>
              <w:spacing w:after="120"/>
              <w:rPr>
                <w:rFonts w:ascii="Arial" w:hAnsi="Arial" w:cs="Arial"/>
              </w:rPr>
            </w:pPr>
          </w:p>
        </w:tc>
        <w:tc>
          <w:tcPr>
            <w:tcW w:w="8876" w:type="dxa"/>
          </w:tcPr>
          <w:p w14:paraId="0AED39CF" w14:textId="77777777" w:rsidR="00A26AF4" w:rsidRDefault="00A26AF4" w:rsidP="00A26AF4">
            <w:pPr>
              <w:spacing w:after="120"/>
              <w:jc w:val="both"/>
              <w:rPr>
                <w:rFonts w:ascii="Arial" w:hAnsi="Arial" w:cs="Arial"/>
              </w:rPr>
            </w:pPr>
          </w:p>
        </w:tc>
      </w:tr>
      <w:tr w:rsidR="00A26AF4" w14:paraId="41EB3631" w14:textId="77777777" w:rsidTr="00AB1E65">
        <w:tc>
          <w:tcPr>
            <w:tcW w:w="836" w:type="dxa"/>
          </w:tcPr>
          <w:p w14:paraId="375BA440" w14:textId="63417CE0" w:rsidR="00A26AF4" w:rsidRDefault="00631977" w:rsidP="00A26AF4">
            <w:pPr>
              <w:spacing w:after="120"/>
              <w:rPr>
                <w:rFonts w:ascii="Arial" w:hAnsi="Arial" w:cs="Arial"/>
              </w:rPr>
            </w:pPr>
            <w:r>
              <w:rPr>
                <w:rFonts w:ascii="Arial" w:hAnsi="Arial" w:cs="Arial"/>
              </w:rPr>
              <w:t>8.</w:t>
            </w:r>
          </w:p>
        </w:tc>
        <w:tc>
          <w:tcPr>
            <w:tcW w:w="8876" w:type="dxa"/>
          </w:tcPr>
          <w:p w14:paraId="51B9046A" w14:textId="77777777" w:rsidR="00A26AF4" w:rsidRPr="00FE75A3" w:rsidRDefault="00FE75A3" w:rsidP="00A26AF4">
            <w:pPr>
              <w:spacing w:after="120"/>
              <w:jc w:val="both"/>
              <w:rPr>
                <w:rFonts w:ascii="Arial" w:hAnsi="Arial" w:cs="Arial"/>
                <w:u w:val="single"/>
              </w:rPr>
            </w:pPr>
            <w:r w:rsidRPr="00FE75A3">
              <w:rPr>
                <w:rFonts w:ascii="Arial" w:hAnsi="Arial" w:cs="Arial"/>
                <w:u w:val="single"/>
              </w:rPr>
              <w:t>TEACHING &amp; LEARNING</w:t>
            </w:r>
          </w:p>
        </w:tc>
      </w:tr>
      <w:tr w:rsidR="00FE75A3" w14:paraId="6426253A" w14:textId="77777777" w:rsidTr="00AB1E65">
        <w:tc>
          <w:tcPr>
            <w:tcW w:w="836" w:type="dxa"/>
          </w:tcPr>
          <w:p w14:paraId="778ACDEA" w14:textId="77777777" w:rsidR="00FE75A3" w:rsidRDefault="00FE75A3" w:rsidP="00FE75A3">
            <w:pPr>
              <w:spacing w:after="120"/>
              <w:jc w:val="right"/>
              <w:rPr>
                <w:rFonts w:ascii="Arial" w:hAnsi="Arial" w:cs="Arial"/>
              </w:rPr>
            </w:pPr>
            <w:r>
              <w:rPr>
                <w:rFonts w:ascii="Arial" w:hAnsi="Arial" w:cs="Arial"/>
              </w:rPr>
              <w:t>a)</w:t>
            </w:r>
          </w:p>
        </w:tc>
        <w:tc>
          <w:tcPr>
            <w:tcW w:w="8876" w:type="dxa"/>
          </w:tcPr>
          <w:p w14:paraId="230A7B3A" w14:textId="77777777" w:rsidR="00FE75A3" w:rsidRPr="00826D53" w:rsidRDefault="00FE75A3" w:rsidP="00FE75A3">
            <w:pPr>
              <w:tabs>
                <w:tab w:val="left" w:pos="571"/>
                <w:tab w:val="left" w:pos="1020"/>
              </w:tabs>
              <w:spacing w:after="120"/>
              <w:jc w:val="both"/>
              <w:rPr>
                <w:rFonts w:ascii="Arial" w:hAnsi="Arial" w:cs="Arial"/>
                <w:u w:val="single"/>
              </w:rPr>
            </w:pPr>
            <w:r>
              <w:rPr>
                <w:rFonts w:ascii="Arial" w:hAnsi="Arial" w:cs="Arial"/>
                <w:u w:val="single"/>
              </w:rPr>
              <w:t>Committee Minutes</w:t>
            </w:r>
          </w:p>
        </w:tc>
      </w:tr>
      <w:tr w:rsidR="00FE75A3" w14:paraId="40EEED30" w14:textId="77777777" w:rsidTr="00AB1E65">
        <w:tc>
          <w:tcPr>
            <w:tcW w:w="836" w:type="dxa"/>
          </w:tcPr>
          <w:p w14:paraId="266F1503" w14:textId="77777777" w:rsidR="00FE75A3" w:rsidRDefault="00FE75A3" w:rsidP="00FE75A3">
            <w:pPr>
              <w:spacing w:after="120"/>
              <w:rPr>
                <w:rFonts w:ascii="Arial" w:hAnsi="Arial" w:cs="Arial"/>
              </w:rPr>
            </w:pPr>
          </w:p>
        </w:tc>
        <w:tc>
          <w:tcPr>
            <w:tcW w:w="8876" w:type="dxa"/>
          </w:tcPr>
          <w:p w14:paraId="0E85DFFF" w14:textId="344EBB72" w:rsidR="00FE75A3" w:rsidRDefault="004F4718" w:rsidP="00FE75A3">
            <w:pPr>
              <w:tabs>
                <w:tab w:val="left" w:pos="571"/>
                <w:tab w:val="left" w:pos="1020"/>
              </w:tabs>
              <w:spacing w:after="120"/>
              <w:jc w:val="both"/>
              <w:rPr>
                <w:rFonts w:ascii="Arial" w:hAnsi="Arial" w:cs="Arial"/>
              </w:rPr>
            </w:pPr>
            <w:r>
              <w:rPr>
                <w:rFonts w:ascii="Arial" w:hAnsi="Arial" w:cs="Arial"/>
              </w:rPr>
              <w:t xml:space="preserve">The committee had not met this term.  </w:t>
            </w:r>
          </w:p>
        </w:tc>
      </w:tr>
      <w:tr w:rsidR="006B45CC" w14:paraId="5DEFA46A" w14:textId="77777777" w:rsidTr="00AB1E65">
        <w:tc>
          <w:tcPr>
            <w:tcW w:w="836" w:type="dxa"/>
          </w:tcPr>
          <w:p w14:paraId="7820E79E" w14:textId="18880391" w:rsidR="006B45CC" w:rsidRDefault="006B45CC" w:rsidP="006B45CC">
            <w:pPr>
              <w:spacing w:after="120"/>
              <w:jc w:val="right"/>
              <w:rPr>
                <w:rFonts w:ascii="Arial" w:hAnsi="Arial" w:cs="Arial"/>
              </w:rPr>
            </w:pPr>
            <w:r>
              <w:rPr>
                <w:rFonts w:ascii="Arial" w:hAnsi="Arial" w:cs="Arial"/>
              </w:rPr>
              <w:t>b)</w:t>
            </w:r>
          </w:p>
        </w:tc>
        <w:tc>
          <w:tcPr>
            <w:tcW w:w="8876" w:type="dxa"/>
          </w:tcPr>
          <w:p w14:paraId="216294B5" w14:textId="0446FEE1" w:rsidR="006B45CC" w:rsidRPr="006B45CC" w:rsidRDefault="006B45CC" w:rsidP="006B45CC">
            <w:pPr>
              <w:tabs>
                <w:tab w:val="left" w:pos="571"/>
                <w:tab w:val="left" w:pos="1020"/>
              </w:tabs>
              <w:spacing w:after="120"/>
              <w:jc w:val="both"/>
              <w:rPr>
                <w:rFonts w:ascii="Arial" w:hAnsi="Arial" w:cs="Arial"/>
                <w:u w:val="single"/>
              </w:rPr>
            </w:pPr>
            <w:r>
              <w:rPr>
                <w:rFonts w:ascii="Arial" w:hAnsi="Arial" w:cs="Arial"/>
                <w:u w:val="single"/>
              </w:rPr>
              <w:t>Ratification of Policies</w:t>
            </w:r>
          </w:p>
        </w:tc>
      </w:tr>
      <w:tr w:rsidR="006B45CC" w14:paraId="52A24A29" w14:textId="77777777" w:rsidTr="00AB1E65">
        <w:tc>
          <w:tcPr>
            <w:tcW w:w="836" w:type="dxa"/>
          </w:tcPr>
          <w:p w14:paraId="08196B71" w14:textId="77777777" w:rsidR="006B45CC" w:rsidRDefault="006B45CC" w:rsidP="006B45CC">
            <w:pPr>
              <w:spacing w:after="120"/>
              <w:rPr>
                <w:rFonts w:ascii="Arial" w:hAnsi="Arial" w:cs="Arial"/>
              </w:rPr>
            </w:pPr>
          </w:p>
        </w:tc>
        <w:tc>
          <w:tcPr>
            <w:tcW w:w="8876" w:type="dxa"/>
          </w:tcPr>
          <w:p w14:paraId="523B93CF" w14:textId="5CF05766" w:rsidR="006B45CC" w:rsidRPr="006B45CC" w:rsidRDefault="004F4718" w:rsidP="004F4718">
            <w:pPr>
              <w:tabs>
                <w:tab w:val="left" w:pos="571"/>
                <w:tab w:val="left" w:pos="1020"/>
              </w:tabs>
              <w:spacing w:after="120"/>
              <w:jc w:val="both"/>
              <w:rPr>
                <w:rFonts w:ascii="Arial" w:hAnsi="Arial" w:cs="Arial"/>
              </w:rPr>
            </w:pPr>
            <w:r>
              <w:rPr>
                <w:rFonts w:ascii="Arial" w:hAnsi="Arial" w:cs="Arial"/>
              </w:rPr>
              <w:t>There were no policies for review.</w:t>
            </w:r>
          </w:p>
        </w:tc>
      </w:tr>
      <w:tr w:rsidR="006B45CC" w14:paraId="1089C040" w14:textId="77777777" w:rsidTr="00AB1E65">
        <w:tc>
          <w:tcPr>
            <w:tcW w:w="836" w:type="dxa"/>
          </w:tcPr>
          <w:p w14:paraId="56C2DA1A" w14:textId="77777777" w:rsidR="006B45CC" w:rsidRDefault="006B45CC" w:rsidP="006B45CC">
            <w:pPr>
              <w:spacing w:after="120"/>
              <w:jc w:val="right"/>
              <w:rPr>
                <w:rFonts w:ascii="Arial" w:hAnsi="Arial" w:cs="Arial"/>
              </w:rPr>
            </w:pPr>
          </w:p>
        </w:tc>
        <w:tc>
          <w:tcPr>
            <w:tcW w:w="8876" w:type="dxa"/>
          </w:tcPr>
          <w:p w14:paraId="0C360C7D" w14:textId="77777777" w:rsidR="006B45CC" w:rsidRDefault="006B45CC" w:rsidP="006B45CC">
            <w:pPr>
              <w:spacing w:after="120"/>
              <w:jc w:val="both"/>
              <w:rPr>
                <w:rFonts w:ascii="Arial" w:hAnsi="Arial" w:cs="Arial"/>
              </w:rPr>
            </w:pPr>
          </w:p>
        </w:tc>
      </w:tr>
      <w:tr w:rsidR="006B45CC" w14:paraId="58240D3D" w14:textId="77777777" w:rsidTr="00AB1E65">
        <w:tc>
          <w:tcPr>
            <w:tcW w:w="836" w:type="dxa"/>
          </w:tcPr>
          <w:p w14:paraId="0FA10A81" w14:textId="77777777" w:rsidR="006B45CC" w:rsidRDefault="006B45CC" w:rsidP="006B45CC">
            <w:pPr>
              <w:spacing w:after="120"/>
              <w:jc w:val="right"/>
              <w:rPr>
                <w:rFonts w:ascii="Arial" w:hAnsi="Arial" w:cs="Arial"/>
              </w:rPr>
            </w:pPr>
          </w:p>
        </w:tc>
        <w:tc>
          <w:tcPr>
            <w:tcW w:w="8876" w:type="dxa"/>
          </w:tcPr>
          <w:p w14:paraId="301CB3A2" w14:textId="77777777" w:rsidR="006B45CC" w:rsidRPr="00FE75A3" w:rsidRDefault="006B45CC" w:rsidP="006B45CC">
            <w:pPr>
              <w:spacing w:after="120"/>
              <w:jc w:val="center"/>
              <w:rPr>
                <w:rFonts w:ascii="Arial" w:hAnsi="Arial" w:cs="Arial"/>
                <w:b/>
                <w:bCs/>
                <w:u w:val="single"/>
              </w:rPr>
            </w:pPr>
            <w:r w:rsidRPr="00FE75A3">
              <w:rPr>
                <w:rFonts w:ascii="Arial" w:hAnsi="Arial" w:cs="Arial"/>
                <w:b/>
                <w:bCs/>
                <w:u w:val="single"/>
              </w:rPr>
              <w:t>CORE OBJECTIVE 3: OVERSEEING THE FINANCIAL PERFORMANCE OF THE SCHOOL &amp; MAKING SURE ITS MONEY IS SPENT WELL</w:t>
            </w:r>
          </w:p>
        </w:tc>
      </w:tr>
      <w:tr w:rsidR="006B45CC" w:rsidRPr="00CA2208" w14:paraId="448CB27B" w14:textId="77777777" w:rsidTr="00AB1E65">
        <w:tc>
          <w:tcPr>
            <w:tcW w:w="836" w:type="dxa"/>
          </w:tcPr>
          <w:p w14:paraId="7A1CD09F" w14:textId="2EF35CCC" w:rsidR="006B45CC" w:rsidRDefault="00631977" w:rsidP="006B45CC">
            <w:pPr>
              <w:spacing w:after="120"/>
              <w:rPr>
                <w:rFonts w:ascii="Arial" w:hAnsi="Arial" w:cs="Arial"/>
              </w:rPr>
            </w:pPr>
            <w:r>
              <w:rPr>
                <w:rFonts w:ascii="Arial" w:hAnsi="Arial" w:cs="Arial"/>
              </w:rPr>
              <w:t>9</w:t>
            </w:r>
            <w:r w:rsidR="006B45CC">
              <w:rPr>
                <w:rFonts w:ascii="Arial" w:hAnsi="Arial" w:cs="Arial"/>
              </w:rPr>
              <w:t>.</w:t>
            </w:r>
          </w:p>
        </w:tc>
        <w:tc>
          <w:tcPr>
            <w:tcW w:w="8876" w:type="dxa"/>
          </w:tcPr>
          <w:p w14:paraId="3E7C6071" w14:textId="77777777" w:rsidR="006B45CC" w:rsidRPr="00CA2208" w:rsidRDefault="006B45CC" w:rsidP="006B45CC">
            <w:pPr>
              <w:spacing w:after="120"/>
              <w:jc w:val="both"/>
              <w:rPr>
                <w:rFonts w:ascii="Arial" w:hAnsi="Arial" w:cs="Arial"/>
                <w:u w:val="single"/>
              </w:rPr>
            </w:pPr>
            <w:r>
              <w:rPr>
                <w:rFonts w:ascii="Arial" w:hAnsi="Arial" w:cs="Arial"/>
                <w:u w:val="single"/>
              </w:rPr>
              <w:t>RESOURCES &amp; BUDGET</w:t>
            </w:r>
          </w:p>
        </w:tc>
      </w:tr>
      <w:tr w:rsidR="006B45CC" w:rsidRPr="00CA2208" w14:paraId="1AF2C203" w14:textId="77777777" w:rsidTr="00AB1E65">
        <w:tc>
          <w:tcPr>
            <w:tcW w:w="836" w:type="dxa"/>
          </w:tcPr>
          <w:p w14:paraId="64A7F3F2" w14:textId="77777777" w:rsidR="006B45CC" w:rsidRDefault="006B45CC" w:rsidP="006B45CC">
            <w:pPr>
              <w:spacing w:after="120"/>
              <w:jc w:val="right"/>
              <w:rPr>
                <w:rFonts w:ascii="Arial" w:hAnsi="Arial" w:cs="Arial"/>
              </w:rPr>
            </w:pPr>
            <w:r>
              <w:rPr>
                <w:rFonts w:ascii="Arial" w:hAnsi="Arial" w:cs="Arial"/>
              </w:rPr>
              <w:t>a)</w:t>
            </w:r>
          </w:p>
        </w:tc>
        <w:tc>
          <w:tcPr>
            <w:tcW w:w="8876" w:type="dxa"/>
          </w:tcPr>
          <w:p w14:paraId="1A466DE6" w14:textId="77777777" w:rsidR="006B45CC" w:rsidRPr="00826D53" w:rsidRDefault="006B45CC" w:rsidP="006B45CC">
            <w:pPr>
              <w:tabs>
                <w:tab w:val="left" w:pos="571"/>
                <w:tab w:val="left" w:pos="1020"/>
              </w:tabs>
              <w:spacing w:after="120"/>
              <w:jc w:val="both"/>
              <w:rPr>
                <w:rFonts w:ascii="Arial" w:hAnsi="Arial" w:cs="Arial"/>
                <w:u w:val="single"/>
              </w:rPr>
            </w:pPr>
            <w:r>
              <w:rPr>
                <w:rFonts w:ascii="Arial" w:hAnsi="Arial" w:cs="Arial"/>
                <w:u w:val="single"/>
              </w:rPr>
              <w:t>Committee Minutes</w:t>
            </w:r>
          </w:p>
        </w:tc>
      </w:tr>
      <w:tr w:rsidR="006B45CC" w:rsidRPr="00CA2208" w14:paraId="1F9CDA6F" w14:textId="77777777" w:rsidTr="00AB1E65">
        <w:tc>
          <w:tcPr>
            <w:tcW w:w="836" w:type="dxa"/>
          </w:tcPr>
          <w:p w14:paraId="6E099C11" w14:textId="77777777" w:rsidR="006B45CC" w:rsidRDefault="006B45CC" w:rsidP="006B45CC">
            <w:pPr>
              <w:spacing w:after="120"/>
              <w:rPr>
                <w:rFonts w:ascii="Arial" w:hAnsi="Arial" w:cs="Arial"/>
              </w:rPr>
            </w:pPr>
          </w:p>
        </w:tc>
        <w:tc>
          <w:tcPr>
            <w:tcW w:w="8876" w:type="dxa"/>
          </w:tcPr>
          <w:p w14:paraId="01B5341C" w14:textId="5D82D8AF" w:rsidR="006B45CC" w:rsidRDefault="004F4718" w:rsidP="006B45CC">
            <w:pPr>
              <w:tabs>
                <w:tab w:val="left" w:pos="571"/>
                <w:tab w:val="left" w:pos="1020"/>
              </w:tabs>
              <w:spacing w:after="120"/>
              <w:jc w:val="both"/>
              <w:rPr>
                <w:rFonts w:ascii="Arial" w:hAnsi="Arial" w:cs="Arial"/>
              </w:rPr>
            </w:pPr>
            <w:r>
              <w:rPr>
                <w:rFonts w:ascii="Arial" w:hAnsi="Arial" w:cs="Arial"/>
              </w:rPr>
              <w:t>The committee had not met this term.</w:t>
            </w:r>
          </w:p>
        </w:tc>
      </w:tr>
      <w:tr w:rsidR="006B45CC" w:rsidRPr="00A139E8" w14:paraId="56420256" w14:textId="77777777" w:rsidTr="00AB1E65">
        <w:tc>
          <w:tcPr>
            <w:tcW w:w="836" w:type="dxa"/>
          </w:tcPr>
          <w:p w14:paraId="27642850" w14:textId="77777777" w:rsidR="006B45CC" w:rsidRDefault="006B45CC" w:rsidP="006B45CC">
            <w:pPr>
              <w:spacing w:after="120"/>
              <w:jc w:val="right"/>
              <w:rPr>
                <w:rFonts w:ascii="Arial" w:hAnsi="Arial" w:cs="Arial"/>
              </w:rPr>
            </w:pPr>
            <w:r>
              <w:rPr>
                <w:rFonts w:ascii="Arial" w:hAnsi="Arial" w:cs="Arial"/>
              </w:rPr>
              <w:t>b)</w:t>
            </w:r>
          </w:p>
        </w:tc>
        <w:tc>
          <w:tcPr>
            <w:tcW w:w="8876" w:type="dxa"/>
          </w:tcPr>
          <w:p w14:paraId="486B44FA" w14:textId="00ACF075" w:rsidR="006B45CC" w:rsidRPr="00A139E8" w:rsidRDefault="001336D9" w:rsidP="006B45CC">
            <w:pPr>
              <w:spacing w:after="120"/>
              <w:jc w:val="both"/>
              <w:rPr>
                <w:rFonts w:ascii="Arial" w:hAnsi="Arial" w:cs="Arial"/>
                <w:u w:val="single"/>
              </w:rPr>
            </w:pPr>
            <w:r>
              <w:rPr>
                <w:rFonts w:ascii="Arial" w:hAnsi="Arial" w:cs="Arial"/>
                <w:u w:val="single"/>
              </w:rPr>
              <w:t>Ratification of Policies</w:t>
            </w:r>
          </w:p>
        </w:tc>
      </w:tr>
      <w:tr w:rsidR="006B45CC" w:rsidRPr="0038325E" w14:paraId="6C5887F5" w14:textId="77777777" w:rsidTr="00AB1E65">
        <w:tc>
          <w:tcPr>
            <w:tcW w:w="836" w:type="dxa"/>
          </w:tcPr>
          <w:p w14:paraId="1040073C" w14:textId="77777777" w:rsidR="006B45CC" w:rsidRDefault="006B45CC" w:rsidP="006B45CC">
            <w:pPr>
              <w:spacing w:after="120"/>
              <w:rPr>
                <w:rFonts w:ascii="Arial" w:hAnsi="Arial" w:cs="Arial"/>
              </w:rPr>
            </w:pPr>
          </w:p>
        </w:tc>
        <w:tc>
          <w:tcPr>
            <w:tcW w:w="8876" w:type="dxa"/>
          </w:tcPr>
          <w:p w14:paraId="0362475E" w14:textId="0B55DCB1" w:rsidR="006B45CC" w:rsidRPr="001336D9" w:rsidRDefault="004F4718" w:rsidP="004F4718">
            <w:pPr>
              <w:tabs>
                <w:tab w:val="left" w:pos="571"/>
                <w:tab w:val="left" w:pos="1020"/>
              </w:tabs>
              <w:spacing w:after="120"/>
              <w:jc w:val="both"/>
              <w:rPr>
                <w:rFonts w:ascii="Arial" w:hAnsi="Arial" w:cs="Arial"/>
              </w:rPr>
            </w:pPr>
            <w:r>
              <w:rPr>
                <w:rFonts w:ascii="Arial" w:hAnsi="Arial" w:cs="Arial"/>
              </w:rPr>
              <w:t>There were no policies for review.</w:t>
            </w:r>
          </w:p>
        </w:tc>
      </w:tr>
      <w:tr w:rsidR="006B45CC" w:rsidRPr="0038325E" w14:paraId="18C67B73" w14:textId="77777777" w:rsidTr="00AB1E65">
        <w:tc>
          <w:tcPr>
            <w:tcW w:w="836" w:type="dxa"/>
          </w:tcPr>
          <w:p w14:paraId="799CC72E" w14:textId="09954924" w:rsidR="006B45CC" w:rsidRDefault="001336D9" w:rsidP="001336D9">
            <w:pPr>
              <w:spacing w:after="120"/>
              <w:jc w:val="right"/>
              <w:rPr>
                <w:rFonts w:ascii="Arial" w:hAnsi="Arial" w:cs="Arial"/>
              </w:rPr>
            </w:pPr>
            <w:r>
              <w:rPr>
                <w:rFonts w:ascii="Arial" w:hAnsi="Arial" w:cs="Arial"/>
              </w:rPr>
              <w:t>c)</w:t>
            </w:r>
          </w:p>
        </w:tc>
        <w:tc>
          <w:tcPr>
            <w:tcW w:w="8876" w:type="dxa"/>
          </w:tcPr>
          <w:p w14:paraId="0E922C9F" w14:textId="04CADBFC" w:rsidR="006B45CC" w:rsidRPr="0038325E" w:rsidRDefault="001336D9" w:rsidP="006B45CC">
            <w:pPr>
              <w:spacing w:after="120"/>
              <w:jc w:val="both"/>
              <w:rPr>
                <w:rFonts w:ascii="Arial" w:hAnsi="Arial" w:cs="Arial"/>
              </w:rPr>
            </w:pPr>
            <w:r>
              <w:rPr>
                <w:rFonts w:ascii="Arial" w:hAnsi="Arial" w:cs="Arial"/>
                <w:u w:val="single"/>
              </w:rPr>
              <w:t>Budget Update</w:t>
            </w:r>
          </w:p>
        </w:tc>
      </w:tr>
      <w:tr w:rsidR="006B45CC" w:rsidRPr="0038325E" w14:paraId="18DBDEB5" w14:textId="77777777" w:rsidTr="00AB1E65">
        <w:tc>
          <w:tcPr>
            <w:tcW w:w="836" w:type="dxa"/>
          </w:tcPr>
          <w:p w14:paraId="117A9A49" w14:textId="77777777" w:rsidR="006B45CC" w:rsidRDefault="006B45CC" w:rsidP="006B45CC">
            <w:pPr>
              <w:spacing w:after="120"/>
              <w:rPr>
                <w:rFonts w:ascii="Arial" w:hAnsi="Arial" w:cs="Arial"/>
              </w:rPr>
            </w:pPr>
          </w:p>
        </w:tc>
        <w:tc>
          <w:tcPr>
            <w:tcW w:w="8876" w:type="dxa"/>
          </w:tcPr>
          <w:p w14:paraId="277D9C24" w14:textId="6E9D3377" w:rsidR="006B45CC" w:rsidRPr="0038325E" w:rsidRDefault="00496835" w:rsidP="00500F99">
            <w:pPr>
              <w:tabs>
                <w:tab w:val="left" w:pos="7210"/>
              </w:tabs>
              <w:spacing w:after="120"/>
              <w:jc w:val="both"/>
              <w:rPr>
                <w:rFonts w:ascii="Arial" w:hAnsi="Arial" w:cs="Arial"/>
              </w:rPr>
            </w:pPr>
            <w:r>
              <w:rPr>
                <w:rFonts w:ascii="Arial" w:hAnsi="Arial" w:cs="Arial"/>
              </w:rPr>
              <w:t>The budget had been circulated</w:t>
            </w:r>
            <w:r w:rsidR="004F4718">
              <w:rPr>
                <w:rFonts w:ascii="Arial" w:hAnsi="Arial" w:cs="Arial"/>
              </w:rPr>
              <w:t xml:space="preserve"> by the school business manage</w:t>
            </w:r>
            <w:r w:rsidR="00500F99">
              <w:rPr>
                <w:rFonts w:ascii="Arial" w:hAnsi="Arial" w:cs="Arial"/>
              </w:rPr>
              <w:t xml:space="preserve">r. There were no </w:t>
            </w:r>
            <w:r w:rsidR="00C84D5B">
              <w:rPr>
                <w:rFonts w:ascii="Arial" w:hAnsi="Arial" w:cs="Arial"/>
              </w:rPr>
              <w:t xml:space="preserve">further questions. </w:t>
            </w:r>
          </w:p>
        </w:tc>
      </w:tr>
      <w:tr w:rsidR="006B45CC" w:rsidRPr="00F74A0C" w14:paraId="7A871053" w14:textId="77777777" w:rsidTr="00AB1E65">
        <w:tc>
          <w:tcPr>
            <w:tcW w:w="836" w:type="dxa"/>
          </w:tcPr>
          <w:p w14:paraId="1B64C5A8" w14:textId="7DA8D836" w:rsidR="006B45CC" w:rsidRDefault="001336D9" w:rsidP="006B45CC">
            <w:pPr>
              <w:spacing w:after="120"/>
              <w:jc w:val="right"/>
              <w:rPr>
                <w:rFonts w:ascii="Arial" w:hAnsi="Arial" w:cs="Arial"/>
              </w:rPr>
            </w:pPr>
            <w:r>
              <w:rPr>
                <w:rFonts w:ascii="Arial" w:hAnsi="Arial" w:cs="Arial"/>
              </w:rPr>
              <w:t>d</w:t>
            </w:r>
            <w:r w:rsidR="006B45CC">
              <w:rPr>
                <w:rFonts w:ascii="Arial" w:hAnsi="Arial" w:cs="Arial"/>
              </w:rPr>
              <w:t>)</w:t>
            </w:r>
          </w:p>
        </w:tc>
        <w:tc>
          <w:tcPr>
            <w:tcW w:w="8876" w:type="dxa"/>
          </w:tcPr>
          <w:p w14:paraId="03FF770E" w14:textId="781F70FB" w:rsidR="006B45CC" w:rsidRPr="00B91647" w:rsidRDefault="006B45CC" w:rsidP="006B45CC">
            <w:pPr>
              <w:spacing w:after="120"/>
              <w:jc w:val="both"/>
              <w:rPr>
                <w:rFonts w:ascii="Arial" w:hAnsi="Arial" w:cs="Arial"/>
                <w:u w:val="single"/>
              </w:rPr>
            </w:pPr>
            <w:r>
              <w:rPr>
                <w:rFonts w:ascii="Arial" w:hAnsi="Arial" w:cs="Arial"/>
                <w:u w:val="single"/>
              </w:rPr>
              <w:t>School Financial Value Standard (SFVS) Update</w:t>
            </w:r>
          </w:p>
        </w:tc>
      </w:tr>
      <w:tr w:rsidR="006B45CC" w:rsidRPr="006E1B34" w14:paraId="4E146EBF" w14:textId="77777777" w:rsidTr="00AB1E65">
        <w:tc>
          <w:tcPr>
            <w:tcW w:w="836" w:type="dxa"/>
          </w:tcPr>
          <w:p w14:paraId="2C654353" w14:textId="77777777" w:rsidR="006B45CC" w:rsidRDefault="006B45CC" w:rsidP="006B45CC">
            <w:pPr>
              <w:spacing w:after="120"/>
              <w:rPr>
                <w:rFonts w:ascii="Arial" w:hAnsi="Arial" w:cs="Arial"/>
              </w:rPr>
            </w:pPr>
          </w:p>
        </w:tc>
        <w:tc>
          <w:tcPr>
            <w:tcW w:w="8876" w:type="dxa"/>
          </w:tcPr>
          <w:p w14:paraId="43D49993" w14:textId="726F93DD" w:rsidR="006B45CC" w:rsidRDefault="005449CA" w:rsidP="006B45CC">
            <w:pPr>
              <w:spacing w:after="120"/>
              <w:jc w:val="both"/>
              <w:rPr>
                <w:rFonts w:ascii="Arial" w:hAnsi="Arial" w:cs="Arial"/>
              </w:rPr>
            </w:pPr>
            <w:r>
              <w:rPr>
                <w:rFonts w:ascii="Arial" w:hAnsi="Arial" w:cs="Arial"/>
              </w:rPr>
              <w:t xml:space="preserve">The SFVS </w:t>
            </w:r>
            <w:r w:rsidR="00E540E5">
              <w:rPr>
                <w:rFonts w:ascii="Arial" w:hAnsi="Arial" w:cs="Arial"/>
              </w:rPr>
              <w:t xml:space="preserve">was </w:t>
            </w:r>
            <w:r w:rsidR="00E540E5" w:rsidRPr="00500F99">
              <w:rPr>
                <w:rFonts w:ascii="Arial" w:hAnsi="Arial" w:cs="Arial"/>
                <w:b/>
                <w:bCs/>
              </w:rPr>
              <w:t>approved</w:t>
            </w:r>
            <w:r w:rsidR="005E0A27">
              <w:rPr>
                <w:rFonts w:ascii="Arial" w:hAnsi="Arial" w:cs="Arial"/>
              </w:rPr>
              <w:t xml:space="preserve"> for submission. </w:t>
            </w:r>
          </w:p>
        </w:tc>
      </w:tr>
      <w:tr w:rsidR="006B45CC" w14:paraId="41E2BFE6" w14:textId="77777777" w:rsidTr="00AB1E65">
        <w:tc>
          <w:tcPr>
            <w:tcW w:w="836" w:type="dxa"/>
          </w:tcPr>
          <w:p w14:paraId="47221C85" w14:textId="17F37E5F" w:rsidR="006B45CC" w:rsidRDefault="001336D9" w:rsidP="006B45CC">
            <w:pPr>
              <w:spacing w:after="120"/>
              <w:jc w:val="right"/>
              <w:rPr>
                <w:rFonts w:ascii="Arial" w:hAnsi="Arial" w:cs="Arial"/>
              </w:rPr>
            </w:pPr>
            <w:r>
              <w:rPr>
                <w:rFonts w:ascii="Arial" w:hAnsi="Arial" w:cs="Arial"/>
              </w:rPr>
              <w:t>f</w:t>
            </w:r>
            <w:r w:rsidR="006B45CC">
              <w:rPr>
                <w:rFonts w:ascii="Arial" w:hAnsi="Arial" w:cs="Arial"/>
              </w:rPr>
              <w:t>)</w:t>
            </w:r>
          </w:p>
        </w:tc>
        <w:tc>
          <w:tcPr>
            <w:tcW w:w="8876" w:type="dxa"/>
          </w:tcPr>
          <w:p w14:paraId="02ACFFEC" w14:textId="2BD53E0F" w:rsidR="006B45CC" w:rsidRPr="00B91647" w:rsidRDefault="006B45CC" w:rsidP="006B45CC">
            <w:pPr>
              <w:spacing w:after="120"/>
              <w:jc w:val="both"/>
              <w:rPr>
                <w:rFonts w:ascii="Arial" w:hAnsi="Arial" w:cs="Arial"/>
                <w:u w:val="single"/>
              </w:rPr>
            </w:pPr>
            <w:r>
              <w:rPr>
                <w:rFonts w:ascii="Arial" w:hAnsi="Arial" w:cs="Arial"/>
                <w:u w:val="single"/>
              </w:rPr>
              <w:t>Report on Pupil Premium (PP), Sports Grant and Covid Catch Up Spending</w:t>
            </w:r>
          </w:p>
        </w:tc>
      </w:tr>
      <w:tr w:rsidR="006B45CC" w14:paraId="52DA4895" w14:textId="77777777" w:rsidTr="00AB1E65">
        <w:tc>
          <w:tcPr>
            <w:tcW w:w="836" w:type="dxa"/>
          </w:tcPr>
          <w:p w14:paraId="32E8B91E" w14:textId="77777777" w:rsidR="006B45CC" w:rsidRDefault="006B45CC" w:rsidP="006B45CC">
            <w:pPr>
              <w:spacing w:after="120"/>
              <w:rPr>
                <w:rFonts w:ascii="Arial" w:hAnsi="Arial" w:cs="Arial"/>
              </w:rPr>
            </w:pPr>
          </w:p>
        </w:tc>
        <w:tc>
          <w:tcPr>
            <w:tcW w:w="8876" w:type="dxa"/>
          </w:tcPr>
          <w:p w14:paraId="25128738" w14:textId="3B25CA9C" w:rsidR="006B45CC" w:rsidRDefault="00500F99" w:rsidP="006B45CC">
            <w:pPr>
              <w:spacing w:after="120"/>
              <w:jc w:val="both"/>
              <w:rPr>
                <w:rFonts w:ascii="Arial" w:hAnsi="Arial" w:cs="Arial"/>
              </w:rPr>
            </w:pPr>
            <w:r>
              <w:rPr>
                <w:rFonts w:ascii="Arial" w:hAnsi="Arial" w:cs="Arial"/>
              </w:rPr>
              <w:t xml:space="preserve">This was not discussed at this meeting. </w:t>
            </w:r>
          </w:p>
        </w:tc>
      </w:tr>
      <w:tr w:rsidR="006B45CC" w14:paraId="143AE6A6" w14:textId="77777777" w:rsidTr="00AB1E65">
        <w:tc>
          <w:tcPr>
            <w:tcW w:w="836" w:type="dxa"/>
          </w:tcPr>
          <w:p w14:paraId="2ECDD0AC" w14:textId="0BD9AC59" w:rsidR="006B45CC" w:rsidRDefault="001336D9" w:rsidP="006B45CC">
            <w:pPr>
              <w:spacing w:after="120"/>
              <w:jc w:val="right"/>
              <w:rPr>
                <w:rFonts w:ascii="Arial" w:hAnsi="Arial" w:cs="Arial"/>
              </w:rPr>
            </w:pPr>
            <w:r>
              <w:rPr>
                <w:rFonts w:ascii="Arial" w:hAnsi="Arial" w:cs="Arial"/>
              </w:rPr>
              <w:t>g</w:t>
            </w:r>
            <w:r w:rsidR="006B45CC">
              <w:rPr>
                <w:rFonts w:ascii="Arial" w:hAnsi="Arial" w:cs="Arial"/>
              </w:rPr>
              <w:t>)</w:t>
            </w:r>
          </w:p>
        </w:tc>
        <w:tc>
          <w:tcPr>
            <w:tcW w:w="8876" w:type="dxa"/>
          </w:tcPr>
          <w:p w14:paraId="28CB2443" w14:textId="2B499C71" w:rsidR="006B45CC" w:rsidRPr="004B5FB3" w:rsidRDefault="006B45CC" w:rsidP="006B45CC">
            <w:pPr>
              <w:spacing w:after="120"/>
              <w:jc w:val="both"/>
              <w:rPr>
                <w:rFonts w:ascii="Arial" w:hAnsi="Arial" w:cs="Arial"/>
                <w:u w:val="single"/>
              </w:rPr>
            </w:pPr>
            <w:r w:rsidRPr="004B5FB3">
              <w:rPr>
                <w:rFonts w:ascii="Arial" w:hAnsi="Arial" w:cs="Arial"/>
                <w:u w:val="single"/>
              </w:rPr>
              <w:t>Local Authority Buybacks</w:t>
            </w:r>
          </w:p>
        </w:tc>
      </w:tr>
      <w:tr w:rsidR="006B45CC" w14:paraId="7F60B50C" w14:textId="77777777" w:rsidTr="00AB1E65">
        <w:tc>
          <w:tcPr>
            <w:tcW w:w="836" w:type="dxa"/>
          </w:tcPr>
          <w:p w14:paraId="32AF2CA5" w14:textId="77777777" w:rsidR="006B45CC" w:rsidRDefault="006B45CC" w:rsidP="006B45CC">
            <w:pPr>
              <w:spacing w:after="120"/>
              <w:rPr>
                <w:rFonts w:ascii="Arial" w:hAnsi="Arial" w:cs="Arial"/>
              </w:rPr>
            </w:pPr>
          </w:p>
        </w:tc>
        <w:tc>
          <w:tcPr>
            <w:tcW w:w="8876" w:type="dxa"/>
          </w:tcPr>
          <w:p w14:paraId="7C2898DD" w14:textId="77777777" w:rsidR="00B34A4D" w:rsidRDefault="00500F99" w:rsidP="00500F99">
            <w:pPr>
              <w:spacing w:after="120"/>
              <w:jc w:val="both"/>
              <w:rPr>
                <w:rFonts w:ascii="Arial" w:hAnsi="Arial" w:cs="Arial"/>
              </w:rPr>
            </w:pPr>
            <w:r>
              <w:rPr>
                <w:rFonts w:ascii="Arial" w:hAnsi="Arial" w:cs="Arial"/>
              </w:rPr>
              <w:t>The SBM had shared the buybacks and highlighted that the F</w:t>
            </w:r>
            <w:r w:rsidR="005E0A27">
              <w:rPr>
                <w:rFonts w:ascii="Arial" w:hAnsi="Arial" w:cs="Arial"/>
              </w:rPr>
              <w:t xml:space="preserve">inance </w:t>
            </w:r>
            <w:r w:rsidR="00B34A4D">
              <w:rPr>
                <w:rFonts w:ascii="Arial" w:hAnsi="Arial" w:cs="Arial"/>
              </w:rPr>
              <w:t>services had been reduced to 2 days.</w:t>
            </w:r>
            <w:r>
              <w:rPr>
                <w:rFonts w:ascii="Arial" w:hAnsi="Arial" w:cs="Arial"/>
              </w:rPr>
              <w:t xml:space="preserve"> The board noted that the Sims assistance had</w:t>
            </w:r>
            <w:r w:rsidR="00B34A4D">
              <w:rPr>
                <w:rFonts w:ascii="Arial" w:hAnsi="Arial" w:cs="Arial"/>
              </w:rPr>
              <w:t xml:space="preserve"> increased by 25%</w:t>
            </w:r>
            <w:r>
              <w:rPr>
                <w:rFonts w:ascii="Arial" w:hAnsi="Arial" w:cs="Arial"/>
              </w:rPr>
              <w:t xml:space="preserve">. </w:t>
            </w:r>
          </w:p>
          <w:p w14:paraId="05509494" w14:textId="5ABBCFB2" w:rsidR="00500F99" w:rsidRDefault="00500F99" w:rsidP="00500F99">
            <w:pPr>
              <w:spacing w:after="120"/>
              <w:jc w:val="both"/>
              <w:rPr>
                <w:rFonts w:ascii="Arial" w:hAnsi="Arial" w:cs="Arial"/>
              </w:rPr>
            </w:pPr>
            <w:r>
              <w:rPr>
                <w:rFonts w:ascii="Arial" w:hAnsi="Arial" w:cs="Arial"/>
              </w:rPr>
              <w:lastRenderedPageBreak/>
              <w:t xml:space="preserve">The board approved the buybacks. </w:t>
            </w:r>
          </w:p>
        </w:tc>
      </w:tr>
      <w:tr w:rsidR="006B45CC" w14:paraId="2FE96CA0" w14:textId="77777777" w:rsidTr="00AB1E65">
        <w:tc>
          <w:tcPr>
            <w:tcW w:w="836" w:type="dxa"/>
          </w:tcPr>
          <w:p w14:paraId="4C4D2C8C" w14:textId="26682D0C" w:rsidR="006B45CC" w:rsidRDefault="001336D9" w:rsidP="006B45CC">
            <w:pPr>
              <w:spacing w:after="120"/>
              <w:jc w:val="right"/>
              <w:rPr>
                <w:rFonts w:ascii="Arial" w:hAnsi="Arial" w:cs="Arial"/>
              </w:rPr>
            </w:pPr>
            <w:r>
              <w:rPr>
                <w:rFonts w:ascii="Arial" w:hAnsi="Arial" w:cs="Arial"/>
              </w:rPr>
              <w:lastRenderedPageBreak/>
              <w:t>h</w:t>
            </w:r>
            <w:r w:rsidR="006B45CC">
              <w:rPr>
                <w:rFonts w:ascii="Arial" w:hAnsi="Arial" w:cs="Arial"/>
              </w:rPr>
              <w:t>)</w:t>
            </w:r>
          </w:p>
        </w:tc>
        <w:tc>
          <w:tcPr>
            <w:tcW w:w="8876" w:type="dxa"/>
          </w:tcPr>
          <w:p w14:paraId="47B2C2D6" w14:textId="4E4ED417" w:rsidR="006B45CC" w:rsidRPr="004B5FB3" w:rsidRDefault="006B45CC" w:rsidP="006B45CC">
            <w:pPr>
              <w:spacing w:after="120"/>
              <w:jc w:val="both"/>
              <w:rPr>
                <w:rFonts w:ascii="Arial" w:hAnsi="Arial" w:cs="Arial"/>
                <w:u w:val="single"/>
              </w:rPr>
            </w:pPr>
            <w:r>
              <w:rPr>
                <w:rFonts w:ascii="Arial" w:hAnsi="Arial" w:cs="Arial"/>
                <w:u w:val="single"/>
              </w:rPr>
              <w:t>Scheme of Delegation</w:t>
            </w:r>
          </w:p>
        </w:tc>
      </w:tr>
      <w:tr w:rsidR="006B45CC" w14:paraId="14E0BCE5" w14:textId="77777777" w:rsidTr="00AB1E65">
        <w:tc>
          <w:tcPr>
            <w:tcW w:w="836" w:type="dxa"/>
          </w:tcPr>
          <w:p w14:paraId="08ED1293" w14:textId="77777777" w:rsidR="006B45CC" w:rsidRDefault="006B45CC" w:rsidP="006B45CC">
            <w:pPr>
              <w:spacing w:after="120"/>
              <w:rPr>
                <w:rFonts w:ascii="Arial" w:hAnsi="Arial" w:cs="Arial"/>
              </w:rPr>
            </w:pPr>
          </w:p>
        </w:tc>
        <w:tc>
          <w:tcPr>
            <w:tcW w:w="8876" w:type="dxa"/>
          </w:tcPr>
          <w:p w14:paraId="09EE452E" w14:textId="0C104B21" w:rsidR="006B45CC" w:rsidRDefault="006B45CC" w:rsidP="006B45CC">
            <w:pPr>
              <w:spacing w:after="120"/>
              <w:jc w:val="both"/>
              <w:rPr>
                <w:rFonts w:ascii="Arial" w:hAnsi="Arial" w:cs="Arial"/>
              </w:rPr>
            </w:pPr>
            <w:r>
              <w:rPr>
                <w:rFonts w:ascii="Arial" w:hAnsi="Arial" w:cs="Arial"/>
              </w:rPr>
              <w:t>Governors considered and duly</w:t>
            </w:r>
            <w:r w:rsidRPr="0026509B">
              <w:rPr>
                <w:rFonts w:ascii="Arial" w:hAnsi="Arial" w:cs="Arial"/>
                <w:b/>
                <w:bCs/>
              </w:rPr>
              <w:t xml:space="preserve"> APPROVED</w:t>
            </w:r>
            <w:r>
              <w:rPr>
                <w:rFonts w:ascii="Arial" w:hAnsi="Arial" w:cs="Arial"/>
              </w:rPr>
              <w:t xml:space="preserve"> the Scheme of Delegation </w:t>
            </w:r>
            <w:r w:rsidR="000E5EC4">
              <w:rPr>
                <w:rFonts w:ascii="Arial" w:hAnsi="Arial" w:cs="Arial"/>
              </w:rPr>
              <w:t>202</w:t>
            </w:r>
            <w:r w:rsidR="007E37C2">
              <w:rPr>
                <w:rFonts w:ascii="Arial" w:hAnsi="Arial" w:cs="Arial"/>
              </w:rPr>
              <w:t>6</w:t>
            </w:r>
            <w:r w:rsidR="00910C25">
              <w:rPr>
                <w:rFonts w:ascii="Arial" w:hAnsi="Arial" w:cs="Arial"/>
              </w:rPr>
              <w:t>-2</w:t>
            </w:r>
            <w:r w:rsidR="007E37C2">
              <w:rPr>
                <w:rFonts w:ascii="Arial" w:hAnsi="Arial" w:cs="Arial"/>
              </w:rPr>
              <w:t>7</w:t>
            </w:r>
            <w:r w:rsidR="000E5EC4">
              <w:rPr>
                <w:rFonts w:ascii="Arial" w:hAnsi="Arial" w:cs="Arial"/>
              </w:rPr>
              <w:t xml:space="preserve">.  </w:t>
            </w:r>
            <w:r w:rsidR="001C3D1C">
              <w:rPr>
                <w:rFonts w:ascii="Arial" w:hAnsi="Arial" w:cs="Arial"/>
              </w:rPr>
              <w:t xml:space="preserve">The levels remained the same </w:t>
            </w:r>
            <w:r w:rsidR="00796A32">
              <w:rPr>
                <w:rFonts w:ascii="Arial" w:hAnsi="Arial" w:cs="Arial"/>
              </w:rPr>
              <w:t>a</w:t>
            </w:r>
            <w:r w:rsidR="001C3D1C">
              <w:rPr>
                <w:rFonts w:ascii="Arial" w:hAnsi="Arial" w:cs="Arial"/>
              </w:rPr>
              <w:t>s 2</w:t>
            </w:r>
            <w:r w:rsidR="007E37C2">
              <w:rPr>
                <w:rFonts w:ascii="Arial" w:hAnsi="Arial" w:cs="Arial"/>
              </w:rPr>
              <w:t>5</w:t>
            </w:r>
            <w:r w:rsidR="001C3D1C">
              <w:rPr>
                <w:rFonts w:ascii="Arial" w:hAnsi="Arial" w:cs="Arial"/>
              </w:rPr>
              <w:t>-2</w:t>
            </w:r>
            <w:r w:rsidR="007E37C2">
              <w:rPr>
                <w:rFonts w:ascii="Arial" w:hAnsi="Arial" w:cs="Arial"/>
              </w:rPr>
              <w:t>6</w:t>
            </w:r>
            <w:r w:rsidR="001C3D1C">
              <w:rPr>
                <w:rFonts w:ascii="Arial" w:hAnsi="Arial" w:cs="Arial"/>
              </w:rPr>
              <w:t>.</w:t>
            </w:r>
            <w:r>
              <w:rPr>
                <w:rFonts w:ascii="Arial" w:hAnsi="Arial" w:cs="Arial"/>
              </w:rPr>
              <w:t xml:space="preserve">  </w:t>
            </w:r>
          </w:p>
        </w:tc>
      </w:tr>
      <w:tr w:rsidR="00910C25" w14:paraId="2FF47CC9" w14:textId="77777777" w:rsidTr="00AB1E65">
        <w:tc>
          <w:tcPr>
            <w:tcW w:w="836" w:type="dxa"/>
          </w:tcPr>
          <w:p w14:paraId="56FB1BB3" w14:textId="77777777" w:rsidR="00910C25" w:rsidRDefault="00910C25" w:rsidP="006B45CC">
            <w:pPr>
              <w:spacing w:after="120"/>
              <w:rPr>
                <w:rFonts w:ascii="Arial" w:hAnsi="Arial" w:cs="Arial"/>
              </w:rPr>
            </w:pPr>
          </w:p>
        </w:tc>
        <w:tc>
          <w:tcPr>
            <w:tcW w:w="8876" w:type="dxa"/>
          </w:tcPr>
          <w:p w14:paraId="7A6280CF" w14:textId="121191B2" w:rsidR="00910C25" w:rsidRDefault="00910C25" w:rsidP="006B45CC">
            <w:pPr>
              <w:spacing w:after="120"/>
              <w:jc w:val="both"/>
              <w:rPr>
                <w:rFonts w:ascii="Arial" w:hAnsi="Arial" w:cs="Arial"/>
              </w:rPr>
            </w:pPr>
          </w:p>
        </w:tc>
      </w:tr>
      <w:tr w:rsidR="0047645E" w14:paraId="4BF42F56" w14:textId="77777777" w:rsidTr="00AB1E65">
        <w:tc>
          <w:tcPr>
            <w:tcW w:w="836" w:type="dxa"/>
          </w:tcPr>
          <w:p w14:paraId="2D6D1DE3" w14:textId="1A6FF2BB" w:rsidR="0047645E" w:rsidRDefault="0047645E" w:rsidP="0047645E">
            <w:pPr>
              <w:spacing w:after="120"/>
              <w:jc w:val="right"/>
              <w:rPr>
                <w:rFonts w:ascii="Arial" w:hAnsi="Arial" w:cs="Arial"/>
              </w:rPr>
            </w:pPr>
            <w:r>
              <w:rPr>
                <w:rFonts w:ascii="Arial" w:hAnsi="Arial" w:cs="Arial"/>
              </w:rPr>
              <w:t>i)</w:t>
            </w:r>
          </w:p>
        </w:tc>
        <w:tc>
          <w:tcPr>
            <w:tcW w:w="8876" w:type="dxa"/>
          </w:tcPr>
          <w:p w14:paraId="4E2065F4" w14:textId="190D38A7" w:rsidR="0047645E" w:rsidRPr="0047645E" w:rsidRDefault="0047645E" w:rsidP="006B45CC">
            <w:pPr>
              <w:spacing w:after="120"/>
              <w:jc w:val="both"/>
              <w:rPr>
                <w:rFonts w:ascii="Arial" w:hAnsi="Arial" w:cs="Arial"/>
                <w:u w:val="single"/>
              </w:rPr>
            </w:pPr>
            <w:r>
              <w:rPr>
                <w:rFonts w:ascii="Arial" w:hAnsi="Arial" w:cs="Arial"/>
                <w:u w:val="single"/>
              </w:rPr>
              <w:t>F</w:t>
            </w:r>
            <w:r w:rsidR="00910C25">
              <w:rPr>
                <w:rFonts w:ascii="Arial" w:hAnsi="Arial" w:cs="Arial"/>
                <w:u w:val="single"/>
              </w:rPr>
              <w:t>inance manual</w:t>
            </w:r>
          </w:p>
        </w:tc>
      </w:tr>
      <w:tr w:rsidR="006B45CC" w14:paraId="73E3E244" w14:textId="77777777" w:rsidTr="00AB1E65">
        <w:tc>
          <w:tcPr>
            <w:tcW w:w="836" w:type="dxa"/>
          </w:tcPr>
          <w:p w14:paraId="638F7763" w14:textId="77777777" w:rsidR="006B45CC" w:rsidRDefault="006B45CC" w:rsidP="006B45CC">
            <w:pPr>
              <w:spacing w:after="120"/>
              <w:rPr>
                <w:rFonts w:ascii="Arial" w:hAnsi="Arial" w:cs="Arial"/>
              </w:rPr>
            </w:pPr>
          </w:p>
        </w:tc>
        <w:tc>
          <w:tcPr>
            <w:tcW w:w="8876" w:type="dxa"/>
          </w:tcPr>
          <w:p w14:paraId="0D7FB813" w14:textId="0A938D7A" w:rsidR="006B45CC" w:rsidRDefault="00BB7158" w:rsidP="00AF13F9">
            <w:pPr>
              <w:spacing w:after="120"/>
              <w:jc w:val="both"/>
              <w:rPr>
                <w:rFonts w:ascii="Arial" w:hAnsi="Arial" w:cs="Arial"/>
              </w:rPr>
            </w:pPr>
            <w:r w:rsidRPr="00BB7158">
              <w:rPr>
                <w:rFonts w:ascii="Arial" w:hAnsi="Arial" w:cs="Arial"/>
              </w:rPr>
              <w:t>The Finance Manual wa</w:t>
            </w:r>
            <w:r w:rsidR="00612707">
              <w:rPr>
                <w:rFonts w:ascii="Arial" w:hAnsi="Arial" w:cs="Arial"/>
              </w:rPr>
              <w:t xml:space="preserve">s deferred to the Summer term for ratification following </w:t>
            </w:r>
            <w:r w:rsidR="0080698B">
              <w:rPr>
                <w:rFonts w:ascii="Arial" w:hAnsi="Arial" w:cs="Arial"/>
              </w:rPr>
              <w:t xml:space="preserve">the delegation by the FGB for </w:t>
            </w:r>
            <w:r w:rsidR="00612707">
              <w:rPr>
                <w:rFonts w:ascii="Arial" w:hAnsi="Arial" w:cs="Arial"/>
              </w:rPr>
              <w:t xml:space="preserve">review by the Resources committee. </w:t>
            </w:r>
          </w:p>
          <w:p w14:paraId="11E406C1" w14:textId="1AC95C17" w:rsidR="00612707" w:rsidRDefault="00612707" w:rsidP="00AF13F9">
            <w:pPr>
              <w:spacing w:after="120"/>
              <w:jc w:val="both"/>
              <w:rPr>
                <w:rFonts w:ascii="Arial" w:hAnsi="Arial" w:cs="Arial"/>
              </w:rPr>
            </w:pPr>
            <w:r w:rsidRPr="0080698B">
              <w:rPr>
                <w:rFonts w:ascii="Arial" w:hAnsi="Arial" w:cs="Arial"/>
                <w:b/>
                <w:bCs/>
              </w:rPr>
              <w:t>ACTION 7</w:t>
            </w:r>
            <w:r>
              <w:rPr>
                <w:rFonts w:ascii="Arial" w:hAnsi="Arial" w:cs="Arial"/>
              </w:rPr>
              <w:t xml:space="preserve"> – Finance manual to be </w:t>
            </w:r>
            <w:r w:rsidR="0080698B">
              <w:rPr>
                <w:rFonts w:ascii="Arial" w:hAnsi="Arial" w:cs="Arial"/>
              </w:rPr>
              <w:t xml:space="preserve">circulated for the </w:t>
            </w:r>
            <w:r>
              <w:rPr>
                <w:rFonts w:ascii="Arial" w:hAnsi="Arial" w:cs="Arial"/>
              </w:rPr>
              <w:t xml:space="preserve">Summer term. </w:t>
            </w:r>
          </w:p>
        </w:tc>
      </w:tr>
      <w:tr w:rsidR="0047645E" w14:paraId="2989CFDE" w14:textId="77777777" w:rsidTr="00AB1E65">
        <w:tc>
          <w:tcPr>
            <w:tcW w:w="836" w:type="dxa"/>
          </w:tcPr>
          <w:p w14:paraId="5BC9E2E2" w14:textId="77777777" w:rsidR="0047645E" w:rsidRDefault="0047645E" w:rsidP="006B45CC">
            <w:pPr>
              <w:spacing w:after="120"/>
              <w:rPr>
                <w:rFonts w:ascii="Arial" w:hAnsi="Arial" w:cs="Arial"/>
              </w:rPr>
            </w:pPr>
          </w:p>
        </w:tc>
        <w:tc>
          <w:tcPr>
            <w:tcW w:w="8876" w:type="dxa"/>
          </w:tcPr>
          <w:p w14:paraId="6B11EBA4" w14:textId="77777777" w:rsidR="0047645E" w:rsidRDefault="0047645E" w:rsidP="006B45CC">
            <w:pPr>
              <w:spacing w:after="120"/>
              <w:jc w:val="both"/>
              <w:rPr>
                <w:rFonts w:ascii="Arial" w:hAnsi="Arial" w:cs="Arial"/>
              </w:rPr>
            </w:pPr>
          </w:p>
        </w:tc>
      </w:tr>
      <w:tr w:rsidR="006B45CC" w14:paraId="3F5F5C9A" w14:textId="77777777" w:rsidTr="00AB1E65">
        <w:tc>
          <w:tcPr>
            <w:tcW w:w="836" w:type="dxa"/>
          </w:tcPr>
          <w:p w14:paraId="08553C1F" w14:textId="7107AC86" w:rsidR="006B45CC" w:rsidRDefault="006B45CC" w:rsidP="006B45CC">
            <w:pPr>
              <w:spacing w:after="120"/>
              <w:rPr>
                <w:rFonts w:ascii="Arial" w:hAnsi="Arial" w:cs="Arial"/>
              </w:rPr>
            </w:pPr>
            <w:r>
              <w:rPr>
                <w:rFonts w:ascii="Arial" w:hAnsi="Arial" w:cs="Arial"/>
              </w:rPr>
              <w:t>1</w:t>
            </w:r>
            <w:r w:rsidR="00631977">
              <w:rPr>
                <w:rFonts w:ascii="Arial" w:hAnsi="Arial" w:cs="Arial"/>
              </w:rPr>
              <w:t>0</w:t>
            </w:r>
            <w:r>
              <w:rPr>
                <w:rFonts w:ascii="Arial" w:hAnsi="Arial" w:cs="Arial"/>
              </w:rPr>
              <w:t>.</w:t>
            </w:r>
          </w:p>
        </w:tc>
        <w:tc>
          <w:tcPr>
            <w:tcW w:w="8876" w:type="dxa"/>
          </w:tcPr>
          <w:p w14:paraId="48F02244" w14:textId="77777777" w:rsidR="006B45CC" w:rsidRPr="00763100" w:rsidRDefault="006B45CC" w:rsidP="006B45CC">
            <w:pPr>
              <w:spacing w:after="120"/>
              <w:jc w:val="both"/>
              <w:rPr>
                <w:rFonts w:ascii="Arial" w:hAnsi="Arial" w:cs="Arial"/>
                <w:u w:val="single"/>
              </w:rPr>
            </w:pPr>
            <w:r w:rsidRPr="00763100">
              <w:rPr>
                <w:rFonts w:ascii="Arial" w:hAnsi="Arial" w:cs="Arial"/>
                <w:u w:val="single"/>
              </w:rPr>
              <w:t>PREMISES &amp; HEALTH &amp; SAFETY (H&amp;S)</w:t>
            </w:r>
          </w:p>
        </w:tc>
      </w:tr>
      <w:tr w:rsidR="006B45CC" w14:paraId="1E8E94D3" w14:textId="77777777" w:rsidTr="00AB1E65">
        <w:tc>
          <w:tcPr>
            <w:tcW w:w="836" w:type="dxa"/>
          </w:tcPr>
          <w:p w14:paraId="487047E0" w14:textId="77777777" w:rsidR="006B45CC" w:rsidRDefault="006B45CC" w:rsidP="006B45CC">
            <w:pPr>
              <w:spacing w:after="120"/>
              <w:rPr>
                <w:rFonts w:ascii="Arial" w:hAnsi="Arial" w:cs="Arial"/>
              </w:rPr>
            </w:pPr>
          </w:p>
        </w:tc>
        <w:tc>
          <w:tcPr>
            <w:tcW w:w="8876" w:type="dxa"/>
          </w:tcPr>
          <w:p w14:paraId="1682449A" w14:textId="11B4D80D" w:rsidR="00D16CAA" w:rsidRDefault="00D16CAA" w:rsidP="0026509B">
            <w:pPr>
              <w:spacing w:after="120"/>
              <w:jc w:val="both"/>
              <w:rPr>
                <w:rFonts w:ascii="Arial" w:hAnsi="Arial" w:cs="Arial"/>
              </w:rPr>
            </w:pPr>
            <w:r>
              <w:rPr>
                <w:rFonts w:ascii="Arial" w:hAnsi="Arial" w:cs="Arial"/>
              </w:rPr>
              <w:t>Tuesday</w:t>
            </w:r>
            <w:r w:rsidR="001C3D1C">
              <w:rPr>
                <w:rFonts w:ascii="Arial" w:hAnsi="Arial" w:cs="Arial"/>
              </w:rPr>
              <w:t xml:space="preserve"> 24</w:t>
            </w:r>
            <w:r w:rsidR="001C3D1C" w:rsidRPr="001C3D1C">
              <w:rPr>
                <w:rFonts w:ascii="Arial" w:hAnsi="Arial" w:cs="Arial"/>
                <w:vertAlign w:val="superscript"/>
              </w:rPr>
              <w:t>th</w:t>
            </w:r>
            <w:r w:rsidR="001C3D1C">
              <w:rPr>
                <w:rFonts w:ascii="Arial" w:hAnsi="Arial" w:cs="Arial"/>
              </w:rPr>
              <w:t xml:space="preserve"> March is the da</w:t>
            </w:r>
            <w:r w:rsidR="0026509B">
              <w:rPr>
                <w:rFonts w:ascii="Arial" w:hAnsi="Arial" w:cs="Arial"/>
              </w:rPr>
              <w:t>t</w:t>
            </w:r>
            <w:r w:rsidR="001C3D1C">
              <w:rPr>
                <w:rFonts w:ascii="Arial" w:hAnsi="Arial" w:cs="Arial"/>
              </w:rPr>
              <w:t xml:space="preserve">e for the </w:t>
            </w:r>
            <w:r>
              <w:rPr>
                <w:rFonts w:ascii="Arial" w:hAnsi="Arial" w:cs="Arial"/>
              </w:rPr>
              <w:t xml:space="preserve">H&amp;S walk around. </w:t>
            </w:r>
            <w:r w:rsidR="001C3D1C">
              <w:rPr>
                <w:rFonts w:ascii="Arial" w:hAnsi="Arial" w:cs="Arial"/>
              </w:rPr>
              <w:t>There were n</w:t>
            </w:r>
            <w:r>
              <w:rPr>
                <w:rFonts w:ascii="Arial" w:hAnsi="Arial" w:cs="Arial"/>
              </w:rPr>
              <w:t xml:space="preserve">o current </w:t>
            </w:r>
            <w:r w:rsidR="001C3D1C">
              <w:rPr>
                <w:rFonts w:ascii="Arial" w:hAnsi="Arial" w:cs="Arial"/>
              </w:rPr>
              <w:t>concerns to report</w:t>
            </w:r>
            <w:r>
              <w:rPr>
                <w:rFonts w:ascii="Arial" w:hAnsi="Arial" w:cs="Arial"/>
              </w:rPr>
              <w:t xml:space="preserve">. </w:t>
            </w:r>
          </w:p>
        </w:tc>
      </w:tr>
      <w:tr w:rsidR="006B45CC" w14:paraId="67743972" w14:textId="77777777" w:rsidTr="00AB1E65">
        <w:tc>
          <w:tcPr>
            <w:tcW w:w="836" w:type="dxa"/>
          </w:tcPr>
          <w:p w14:paraId="5EF02410" w14:textId="77777777" w:rsidR="006B45CC" w:rsidRDefault="006B45CC" w:rsidP="006B45CC">
            <w:pPr>
              <w:spacing w:after="120"/>
              <w:rPr>
                <w:rFonts w:ascii="Arial" w:hAnsi="Arial" w:cs="Arial"/>
              </w:rPr>
            </w:pPr>
          </w:p>
        </w:tc>
        <w:tc>
          <w:tcPr>
            <w:tcW w:w="8876" w:type="dxa"/>
          </w:tcPr>
          <w:p w14:paraId="3DA4699B" w14:textId="77777777" w:rsidR="006B45CC" w:rsidRPr="00D55AD9" w:rsidRDefault="006B45CC" w:rsidP="006B45CC">
            <w:pPr>
              <w:spacing w:after="120"/>
              <w:jc w:val="both"/>
              <w:rPr>
                <w:rFonts w:ascii="Arial" w:hAnsi="Arial" w:cs="Arial"/>
              </w:rPr>
            </w:pPr>
          </w:p>
        </w:tc>
      </w:tr>
      <w:tr w:rsidR="006B45CC" w14:paraId="179B4A3B" w14:textId="77777777" w:rsidTr="00AB1E65">
        <w:tc>
          <w:tcPr>
            <w:tcW w:w="836" w:type="dxa"/>
          </w:tcPr>
          <w:p w14:paraId="70CCB7F5" w14:textId="19CB9B45" w:rsidR="006B45CC" w:rsidRDefault="006B45CC" w:rsidP="006B45CC">
            <w:pPr>
              <w:spacing w:after="120"/>
              <w:rPr>
                <w:rFonts w:ascii="Arial" w:hAnsi="Arial" w:cs="Arial"/>
              </w:rPr>
            </w:pPr>
            <w:r>
              <w:rPr>
                <w:rFonts w:ascii="Arial" w:hAnsi="Arial" w:cs="Arial"/>
              </w:rPr>
              <w:t>1</w:t>
            </w:r>
            <w:r w:rsidR="00631977">
              <w:rPr>
                <w:rFonts w:ascii="Arial" w:hAnsi="Arial" w:cs="Arial"/>
              </w:rPr>
              <w:t>1</w:t>
            </w:r>
            <w:r>
              <w:rPr>
                <w:rFonts w:ascii="Arial" w:hAnsi="Arial" w:cs="Arial"/>
              </w:rPr>
              <w:t>.</w:t>
            </w:r>
          </w:p>
        </w:tc>
        <w:tc>
          <w:tcPr>
            <w:tcW w:w="8876" w:type="dxa"/>
          </w:tcPr>
          <w:p w14:paraId="78BA2145" w14:textId="77777777" w:rsidR="006B45CC" w:rsidRPr="0063766A" w:rsidRDefault="006B45CC" w:rsidP="006B45CC">
            <w:pPr>
              <w:spacing w:after="120"/>
              <w:jc w:val="both"/>
              <w:rPr>
                <w:rFonts w:ascii="Arial" w:hAnsi="Arial" w:cs="Arial"/>
                <w:u w:val="single"/>
              </w:rPr>
            </w:pPr>
            <w:r>
              <w:rPr>
                <w:rFonts w:ascii="Arial" w:hAnsi="Arial" w:cs="Arial"/>
                <w:u w:val="single"/>
              </w:rPr>
              <w:t>DATES</w:t>
            </w:r>
          </w:p>
        </w:tc>
      </w:tr>
      <w:tr w:rsidR="006B45CC" w14:paraId="0B3F37AC" w14:textId="77777777" w:rsidTr="00AB1E65">
        <w:tc>
          <w:tcPr>
            <w:tcW w:w="836" w:type="dxa"/>
          </w:tcPr>
          <w:p w14:paraId="3B7B7E25" w14:textId="77777777" w:rsidR="006B45CC" w:rsidRDefault="006B45CC" w:rsidP="006B45CC">
            <w:pPr>
              <w:spacing w:after="120"/>
              <w:jc w:val="right"/>
              <w:rPr>
                <w:rFonts w:ascii="Arial" w:hAnsi="Arial" w:cs="Arial"/>
              </w:rPr>
            </w:pPr>
            <w:r>
              <w:rPr>
                <w:rFonts w:ascii="Arial" w:hAnsi="Arial" w:cs="Arial"/>
              </w:rPr>
              <w:t>a)</w:t>
            </w:r>
          </w:p>
        </w:tc>
        <w:tc>
          <w:tcPr>
            <w:tcW w:w="8876" w:type="dxa"/>
          </w:tcPr>
          <w:p w14:paraId="0BA31A93" w14:textId="77777777" w:rsidR="006B45CC" w:rsidRDefault="006B45CC" w:rsidP="006B45CC">
            <w:pPr>
              <w:spacing w:after="120"/>
              <w:jc w:val="both"/>
              <w:rPr>
                <w:rFonts w:ascii="Arial" w:hAnsi="Arial" w:cs="Arial"/>
                <w:u w:val="single"/>
              </w:rPr>
            </w:pPr>
            <w:r>
              <w:rPr>
                <w:rFonts w:ascii="Arial" w:hAnsi="Arial" w:cs="Arial"/>
                <w:u w:val="single"/>
              </w:rPr>
              <w:t>Full Governing Board</w:t>
            </w:r>
          </w:p>
        </w:tc>
      </w:tr>
      <w:tr w:rsidR="006B45CC" w14:paraId="72065075" w14:textId="77777777" w:rsidTr="00AB1E65">
        <w:tc>
          <w:tcPr>
            <w:tcW w:w="836" w:type="dxa"/>
          </w:tcPr>
          <w:p w14:paraId="190F9E87" w14:textId="77777777" w:rsidR="006B45CC" w:rsidRDefault="006B45CC" w:rsidP="006B45CC">
            <w:pPr>
              <w:spacing w:after="120"/>
              <w:rPr>
                <w:rFonts w:ascii="Arial" w:hAnsi="Arial" w:cs="Arial"/>
              </w:rPr>
            </w:pPr>
          </w:p>
        </w:tc>
        <w:tc>
          <w:tcPr>
            <w:tcW w:w="8876" w:type="dxa"/>
          </w:tcPr>
          <w:p w14:paraId="184CD971" w14:textId="77777777" w:rsidR="006B45CC" w:rsidRPr="001C3D1C" w:rsidRDefault="00AF13F9" w:rsidP="001C3D1C">
            <w:pPr>
              <w:pStyle w:val="ListParagraph"/>
              <w:numPr>
                <w:ilvl w:val="0"/>
                <w:numId w:val="29"/>
              </w:numPr>
              <w:rPr>
                <w:rFonts w:ascii="Arial" w:hAnsi="Arial" w:cs="Arial"/>
              </w:rPr>
            </w:pPr>
            <w:r w:rsidRPr="001C3D1C">
              <w:rPr>
                <w:rFonts w:ascii="Arial" w:hAnsi="Arial" w:cs="Arial"/>
              </w:rPr>
              <w:t>15</w:t>
            </w:r>
            <w:r w:rsidRPr="001C3D1C">
              <w:rPr>
                <w:rFonts w:ascii="Arial" w:hAnsi="Arial" w:cs="Arial"/>
                <w:vertAlign w:val="superscript"/>
              </w:rPr>
              <w:t>th</w:t>
            </w:r>
            <w:r w:rsidRPr="001C3D1C">
              <w:rPr>
                <w:rFonts w:ascii="Arial" w:hAnsi="Arial" w:cs="Arial"/>
              </w:rPr>
              <w:t xml:space="preserve"> July 2026</w:t>
            </w:r>
            <w:r w:rsidR="00842FEE" w:rsidRPr="001C3D1C">
              <w:rPr>
                <w:rFonts w:ascii="Arial" w:hAnsi="Arial" w:cs="Arial"/>
              </w:rPr>
              <w:t xml:space="preserve">  </w:t>
            </w:r>
          </w:p>
          <w:p w14:paraId="07995397" w14:textId="77777777" w:rsidR="001C3D1C" w:rsidRDefault="001C3D1C" w:rsidP="001C3D1C">
            <w:pPr>
              <w:rPr>
                <w:rFonts w:ascii="Arial" w:hAnsi="Arial" w:cs="Arial"/>
              </w:rPr>
            </w:pPr>
            <w:r w:rsidRPr="001C3D1C">
              <w:rPr>
                <w:rFonts w:ascii="Arial" w:hAnsi="Arial" w:cs="Arial"/>
                <w:b/>
                <w:bCs/>
              </w:rPr>
              <w:t>ACTION</w:t>
            </w:r>
            <w:r w:rsidR="0026509B">
              <w:rPr>
                <w:rFonts w:ascii="Arial" w:hAnsi="Arial" w:cs="Arial"/>
                <w:b/>
                <w:bCs/>
              </w:rPr>
              <w:t xml:space="preserve"> </w:t>
            </w:r>
            <w:r w:rsidR="0080698B">
              <w:rPr>
                <w:rFonts w:ascii="Arial" w:hAnsi="Arial" w:cs="Arial"/>
                <w:b/>
                <w:bCs/>
              </w:rPr>
              <w:t>8</w:t>
            </w:r>
            <w:r w:rsidRPr="001C3D1C">
              <w:rPr>
                <w:rFonts w:ascii="Arial" w:hAnsi="Arial" w:cs="Arial"/>
                <w:b/>
                <w:bCs/>
              </w:rPr>
              <w:t xml:space="preserve"> - </w:t>
            </w:r>
            <w:r w:rsidRPr="007E37C2">
              <w:rPr>
                <w:rFonts w:ascii="Arial" w:hAnsi="Arial" w:cs="Arial"/>
              </w:rPr>
              <w:t>GSO to Send dates for 2026/2027</w:t>
            </w:r>
          </w:p>
          <w:p w14:paraId="07415FD6" w14:textId="2ED498C7" w:rsidR="00796A32" w:rsidRPr="001C3D1C" w:rsidRDefault="00796A32" w:rsidP="001C3D1C">
            <w:pPr>
              <w:rPr>
                <w:rFonts w:ascii="Arial" w:hAnsi="Arial" w:cs="Arial"/>
                <w:b/>
                <w:bCs/>
                <w:u w:val="single"/>
              </w:rPr>
            </w:pPr>
          </w:p>
        </w:tc>
      </w:tr>
      <w:tr w:rsidR="006B45CC" w14:paraId="09AADB14" w14:textId="77777777" w:rsidTr="00AB1E65">
        <w:tc>
          <w:tcPr>
            <w:tcW w:w="836" w:type="dxa"/>
          </w:tcPr>
          <w:p w14:paraId="77498FC9" w14:textId="77777777" w:rsidR="006B45CC" w:rsidRDefault="006B45CC" w:rsidP="006B45CC">
            <w:pPr>
              <w:spacing w:after="120"/>
              <w:jc w:val="right"/>
              <w:rPr>
                <w:rFonts w:ascii="Arial" w:hAnsi="Arial" w:cs="Arial"/>
              </w:rPr>
            </w:pPr>
            <w:r>
              <w:rPr>
                <w:rFonts w:ascii="Arial" w:hAnsi="Arial" w:cs="Arial"/>
              </w:rPr>
              <w:t>b)</w:t>
            </w:r>
          </w:p>
        </w:tc>
        <w:tc>
          <w:tcPr>
            <w:tcW w:w="8876" w:type="dxa"/>
          </w:tcPr>
          <w:p w14:paraId="5C1E18D0" w14:textId="77777777" w:rsidR="006B45CC" w:rsidRPr="00C62488" w:rsidRDefault="006B45CC" w:rsidP="006B45CC">
            <w:pPr>
              <w:spacing w:after="120"/>
              <w:jc w:val="both"/>
              <w:rPr>
                <w:rFonts w:ascii="Arial" w:hAnsi="Arial" w:cs="Arial"/>
                <w:u w:val="single"/>
              </w:rPr>
            </w:pPr>
            <w:r>
              <w:rPr>
                <w:rFonts w:ascii="Arial" w:hAnsi="Arial" w:cs="Arial"/>
                <w:u w:val="single"/>
              </w:rPr>
              <w:t>Committee Meetings</w:t>
            </w:r>
          </w:p>
        </w:tc>
      </w:tr>
      <w:tr w:rsidR="006B45CC" w14:paraId="746C76FB" w14:textId="77777777" w:rsidTr="00AB1E65">
        <w:tc>
          <w:tcPr>
            <w:tcW w:w="836" w:type="dxa"/>
          </w:tcPr>
          <w:p w14:paraId="7AA336E0" w14:textId="77777777" w:rsidR="006B45CC" w:rsidRDefault="006B45CC" w:rsidP="006B45CC">
            <w:pPr>
              <w:spacing w:after="120"/>
              <w:jc w:val="right"/>
              <w:rPr>
                <w:rFonts w:ascii="Arial" w:hAnsi="Arial" w:cs="Arial"/>
              </w:rPr>
            </w:pPr>
          </w:p>
        </w:tc>
        <w:tc>
          <w:tcPr>
            <w:tcW w:w="8876" w:type="dxa"/>
          </w:tcPr>
          <w:p w14:paraId="627D1A72" w14:textId="7096DA03" w:rsidR="006B45CC" w:rsidRPr="00512AAE" w:rsidRDefault="00680D4F" w:rsidP="006B45CC">
            <w:pPr>
              <w:spacing w:after="120"/>
              <w:jc w:val="both"/>
              <w:rPr>
                <w:rFonts w:ascii="Arial" w:hAnsi="Arial" w:cs="Arial"/>
              </w:rPr>
            </w:pPr>
            <w:r w:rsidRPr="00680D4F">
              <w:rPr>
                <w:rFonts w:ascii="Arial" w:hAnsi="Arial" w:cs="Arial"/>
                <w:b/>
                <w:bCs/>
              </w:rPr>
              <w:t xml:space="preserve">ACTION </w:t>
            </w:r>
            <w:r w:rsidR="0080698B">
              <w:rPr>
                <w:rFonts w:ascii="Arial" w:hAnsi="Arial" w:cs="Arial"/>
                <w:b/>
                <w:bCs/>
              </w:rPr>
              <w:t>9</w:t>
            </w:r>
            <w:r w:rsidR="0026509B">
              <w:rPr>
                <w:rFonts w:ascii="Arial" w:hAnsi="Arial" w:cs="Arial"/>
                <w:b/>
                <w:bCs/>
              </w:rPr>
              <w:t xml:space="preserve"> </w:t>
            </w:r>
            <w:r w:rsidRPr="00680D4F">
              <w:rPr>
                <w:rFonts w:ascii="Arial" w:hAnsi="Arial" w:cs="Arial"/>
                <w:b/>
                <w:bCs/>
              </w:rPr>
              <w:t>-</w:t>
            </w:r>
            <w:r>
              <w:rPr>
                <w:rFonts w:ascii="Arial" w:hAnsi="Arial" w:cs="Arial"/>
              </w:rPr>
              <w:t xml:space="preserve"> </w:t>
            </w:r>
            <w:r w:rsidR="00FB28FD">
              <w:rPr>
                <w:rFonts w:ascii="Arial" w:hAnsi="Arial" w:cs="Arial"/>
              </w:rPr>
              <w:t>Dates to be circulated</w:t>
            </w:r>
            <w:r>
              <w:rPr>
                <w:rFonts w:ascii="Arial" w:hAnsi="Arial" w:cs="Arial"/>
              </w:rPr>
              <w:t xml:space="preserve"> for meetings</w:t>
            </w:r>
            <w:r w:rsidR="00FB28FD">
              <w:rPr>
                <w:rFonts w:ascii="Arial" w:hAnsi="Arial" w:cs="Arial"/>
              </w:rPr>
              <w:t xml:space="preserve"> by the Committee Chairs.</w:t>
            </w:r>
          </w:p>
        </w:tc>
      </w:tr>
      <w:tr w:rsidR="006B45CC" w14:paraId="394BC4AD" w14:textId="77777777" w:rsidTr="00AB1E65">
        <w:tc>
          <w:tcPr>
            <w:tcW w:w="836" w:type="dxa"/>
          </w:tcPr>
          <w:p w14:paraId="001D66C9" w14:textId="77777777" w:rsidR="006B45CC" w:rsidRDefault="006B45CC" w:rsidP="006B45CC">
            <w:pPr>
              <w:spacing w:after="120"/>
              <w:jc w:val="right"/>
              <w:rPr>
                <w:rFonts w:ascii="Arial" w:hAnsi="Arial" w:cs="Arial"/>
              </w:rPr>
            </w:pPr>
          </w:p>
        </w:tc>
        <w:tc>
          <w:tcPr>
            <w:tcW w:w="8876" w:type="dxa"/>
          </w:tcPr>
          <w:p w14:paraId="02FCDA35" w14:textId="77777777" w:rsidR="006B45CC" w:rsidRPr="00512AAE" w:rsidRDefault="006B45CC" w:rsidP="006B45CC">
            <w:pPr>
              <w:spacing w:after="120"/>
              <w:jc w:val="both"/>
              <w:rPr>
                <w:rFonts w:ascii="Arial" w:hAnsi="Arial" w:cs="Arial"/>
              </w:rPr>
            </w:pPr>
          </w:p>
        </w:tc>
      </w:tr>
      <w:tr w:rsidR="006B45CC" w14:paraId="41ABDDA9" w14:textId="77777777" w:rsidTr="00AB1E65">
        <w:tc>
          <w:tcPr>
            <w:tcW w:w="836" w:type="dxa"/>
          </w:tcPr>
          <w:p w14:paraId="367CCE93" w14:textId="14F49EEC" w:rsidR="006B45CC" w:rsidRDefault="006B45CC" w:rsidP="006B45CC">
            <w:pPr>
              <w:spacing w:after="120"/>
              <w:rPr>
                <w:rFonts w:ascii="Arial" w:hAnsi="Arial" w:cs="Arial"/>
              </w:rPr>
            </w:pPr>
            <w:r>
              <w:rPr>
                <w:rFonts w:ascii="Arial" w:hAnsi="Arial" w:cs="Arial"/>
              </w:rPr>
              <w:t>1</w:t>
            </w:r>
            <w:r w:rsidR="00631977">
              <w:rPr>
                <w:rFonts w:ascii="Arial" w:hAnsi="Arial" w:cs="Arial"/>
              </w:rPr>
              <w:t>2</w:t>
            </w:r>
            <w:r>
              <w:rPr>
                <w:rFonts w:ascii="Arial" w:hAnsi="Arial" w:cs="Arial"/>
              </w:rPr>
              <w:t>.</w:t>
            </w:r>
          </w:p>
        </w:tc>
        <w:tc>
          <w:tcPr>
            <w:tcW w:w="8876" w:type="dxa"/>
          </w:tcPr>
          <w:p w14:paraId="6D0DB37E" w14:textId="77777777" w:rsidR="006B45CC" w:rsidRPr="00C62488" w:rsidRDefault="006B45CC" w:rsidP="006B45CC">
            <w:pPr>
              <w:spacing w:after="120"/>
              <w:jc w:val="both"/>
              <w:rPr>
                <w:rFonts w:ascii="Arial" w:hAnsi="Arial" w:cs="Arial"/>
                <w:u w:val="single"/>
              </w:rPr>
            </w:pPr>
            <w:r w:rsidRPr="00C62488">
              <w:rPr>
                <w:rFonts w:ascii="Arial" w:hAnsi="Arial" w:cs="Arial"/>
                <w:u w:val="single"/>
              </w:rPr>
              <w:t>ANY OTHER BUSINESS</w:t>
            </w:r>
          </w:p>
        </w:tc>
      </w:tr>
      <w:tr w:rsidR="006B45CC" w14:paraId="3896CA04" w14:textId="77777777" w:rsidTr="00AB1E65">
        <w:tc>
          <w:tcPr>
            <w:tcW w:w="836" w:type="dxa"/>
          </w:tcPr>
          <w:p w14:paraId="79638404" w14:textId="77777777" w:rsidR="006B45CC" w:rsidRDefault="006B45CC" w:rsidP="006B45CC">
            <w:pPr>
              <w:spacing w:after="120"/>
              <w:jc w:val="right"/>
              <w:rPr>
                <w:rFonts w:ascii="Arial" w:hAnsi="Arial" w:cs="Arial"/>
              </w:rPr>
            </w:pPr>
          </w:p>
        </w:tc>
        <w:tc>
          <w:tcPr>
            <w:tcW w:w="8876" w:type="dxa"/>
          </w:tcPr>
          <w:p w14:paraId="664ED1B6" w14:textId="77777777" w:rsidR="00680D4F" w:rsidRPr="00680D4F" w:rsidRDefault="00680D4F" w:rsidP="00680D4F">
            <w:pPr>
              <w:spacing w:after="120"/>
              <w:jc w:val="both"/>
              <w:rPr>
                <w:rFonts w:ascii="Arial" w:hAnsi="Arial" w:cs="Arial"/>
              </w:rPr>
            </w:pPr>
            <w:r w:rsidRPr="00680D4F">
              <w:rPr>
                <w:rFonts w:ascii="Arial" w:hAnsi="Arial" w:cs="Arial"/>
              </w:rPr>
              <w:t>An update was provided on performance management. During the December cycle, the SIP had raised the question of whether the school could provide support to another school. The Headteacher, as a Local Leader of Education, was already experienced in supporting other schools and Headteachers. The Headteacher had been approached to provide support to another school and was due to meet with the Lead SIP to discuss the proposed plan.</w:t>
            </w:r>
          </w:p>
          <w:p w14:paraId="78D027DA" w14:textId="77777777" w:rsidR="00680D4F" w:rsidRPr="00680D4F" w:rsidRDefault="00680D4F" w:rsidP="00680D4F">
            <w:pPr>
              <w:spacing w:after="120"/>
              <w:jc w:val="both"/>
              <w:rPr>
                <w:rFonts w:ascii="Arial" w:hAnsi="Arial" w:cs="Arial"/>
              </w:rPr>
            </w:pPr>
            <w:r w:rsidRPr="00680D4F">
              <w:rPr>
                <w:rFonts w:ascii="Arial" w:hAnsi="Arial" w:cs="Arial"/>
              </w:rPr>
              <w:t>The proposal involved the Headteacher working two days per week, generating £5,000 for the school budget. Governors asked about the potential impact on Year 6, given that Miss Astall had recently completed the NPQH. It was confirmed that there would be no impact on Year 6 pupils, as she was already out of class for two days each week.</w:t>
            </w:r>
          </w:p>
          <w:p w14:paraId="6495D63F" w14:textId="77777777" w:rsidR="00680D4F" w:rsidRPr="00680D4F" w:rsidRDefault="00680D4F" w:rsidP="00680D4F">
            <w:pPr>
              <w:spacing w:after="120"/>
              <w:jc w:val="both"/>
              <w:rPr>
                <w:rFonts w:ascii="Arial" w:hAnsi="Arial" w:cs="Arial"/>
              </w:rPr>
            </w:pPr>
            <w:r w:rsidRPr="00680D4F">
              <w:rPr>
                <w:rFonts w:ascii="Arial" w:hAnsi="Arial" w:cs="Arial"/>
                <w:b/>
                <w:bCs/>
              </w:rPr>
              <w:t>A governor queried what work Miss Astall would not be able to focus on while stepping up.</w:t>
            </w:r>
            <w:r w:rsidRPr="00680D4F">
              <w:rPr>
                <w:rFonts w:ascii="Arial" w:hAnsi="Arial" w:cs="Arial"/>
              </w:rPr>
              <w:t xml:space="preserve"> The Headteacher explained that no work would be dropped; however, some areas would receive reduced focus for one term. The Headteacher further explained that the CPD opportunity for Miss Astall would be highly beneficial, while also providing development for the Headteacher through mentoring, following completion of relevant qualifications.</w:t>
            </w:r>
          </w:p>
          <w:p w14:paraId="79CC95AB" w14:textId="3933A6C4" w:rsidR="00C82160" w:rsidRPr="00A53459" w:rsidRDefault="00680D4F" w:rsidP="00680D4F">
            <w:pPr>
              <w:spacing w:after="120"/>
              <w:jc w:val="both"/>
              <w:rPr>
                <w:rFonts w:ascii="Arial" w:hAnsi="Arial" w:cs="Arial"/>
              </w:rPr>
            </w:pPr>
            <w:r w:rsidRPr="00680D4F">
              <w:rPr>
                <w:rFonts w:ascii="Arial" w:hAnsi="Arial" w:cs="Arial"/>
              </w:rPr>
              <w:t>The Board</w:t>
            </w:r>
            <w:r w:rsidRPr="0026509B">
              <w:rPr>
                <w:rFonts w:ascii="Arial" w:hAnsi="Arial" w:cs="Arial"/>
                <w:b/>
                <w:bCs/>
              </w:rPr>
              <w:t xml:space="preserve"> agreed</w:t>
            </w:r>
            <w:r w:rsidRPr="00680D4F">
              <w:rPr>
                <w:rFonts w:ascii="Arial" w:hAnsi="Arial" w:cs="Arial"/>
              </w:rPr>
              <w:t xml:space="preserve"> the proposal in principle.</w:t>
            </w:r>
            <w:r w:rsidR="00C82160">
              <w:rPr>
                <w:rFonts w:ascii="Arial" w:hAnsi="Arial" w:cs="Arial"/>
              </w:rPr>
              <w:t xml:space="preserve"> </w:t>
            </w:r>
          </w:p>
        </w:tc>
      </w:tr>
      <w:tr w:rsidR="006B45CC" w14:paraId="606B9BA2" w14:textId="77777777" w:rsidTr="00AB1E65">
        <w:tc>
          <w:tcPr>
            <w:tcW w:w="836" w:type="dxa"/>
          </w:tcPr>
          <w:p w14:paraId="0BD0CFE7" w14:textId="77777777" w:rsidR="006B45CC" w:rsidRDefault="006B45CC" w:rsidP="006B45CC">
            <w:pPr>
              <w:spacing w:after="120"/>
              <w:jc w:val="right"/>
              <w:rPr>
                <w:rFonts w:ascii="Arial" w:hAnsi="Arial" w:cs="Arial"/>
              </w:rPr>
            </w:pPr>
          </w:p>
        </w:tc>
        <w:tc>
          <w:tcPr>
            <w:tcW w:w="8876" w:type="dxa"/>
          </w:tcPr>
          <w:p w14:paraId="64C4793A" w14:textId="77777777" w:rsidR="006B45CC" w:rsidRDefault="006B45CC" w:rsidP="006B45CC">
            <w:pPr>
              <w:spacing w:after="120"/>
              <w:jc w:val="both"/>
              <w:rPr>
                <w:rFonts w:ascii="Arial" w:hAnsi="Arial" w:cs="Arial"/>
              </w:rPr>
            </w:pPr>
          </w:p>
        </w:tc>
      </w:tr>
      <w:tr w:rsidR="006B45CC" w14:paraId="518BAE2C" w14:textId="77777777" w:rsidTr="00AB1E65">
        <w:tc>
          <w:tcPr>
            <w:tcW w:w="836" w:type="dxa"/>
          </w:tcPr>
          <w:p w14:paraId="1B3E6F78" w14:textId="77777777" w:rsidR="006B45CC" w:rsidRDefault="006B45CC" w:rsidP="006B45CC">
            <w:pPr>
              <w:spacing w:after="120"/>
              <w:rPr>
                <w:rFonts w:ascii="Arial" w:hAnsi="Arial" w:cs="Arial"/>
              </w:rPr>
            </w:pPr>
          </w:p>
        </w:tc>
        <w:tc>
          <w:tcPr>
            <w:tcW w:w="8876" w:type="dxa"/>
          </w:tcPr>
          <w:p w14:paraId="45470B5C" w14:textId="51715EC3" w:rsidR="006B45CC" w:rsidRDefault="006B45CC" w:rsidP="006B45CC">
            <w:pPr>
              <w:spacing w:after="120"/>
              <w:jc w:val="both"/>
              <w:rPr>
                <w:rFonts w:ascii="Arial" w:hAnsi="Arial" w:cs="Arial"/>
              </w:rPr>
            </w:pPr>
            <w:r>
              <w:rPr>
                <w:rFonts w:ascii="Arial" w:hAnsi="Arial" w:cs="Arial"/>
              </w:rPr>
              <w:t xml:space="preserve">With no further business to discuss, the Chair thanked everyone for attending and the meeting closed at </w:t>
            </w:r>
            <w:r w:rsidR="00AC1FD5">
              <w:rPr>
                <w:rFonts w:ascii="Arial" w:hAnsi="Arial" w:cs="Arial"/>
              </w:rPr>
              <w:t>20:</w:t>
            </w:r>
            <w:r w:rsidR="00FB7F1B">
              <w:rPr>
                <w:rFonts w:ascii="Arial" w:hAnsi="Arial" w:cs="Arial"/>
              </w:rPr>
              <w:t>3</w:t>
            </w:r>
            <w:r w:rsidR="006A1B9B">
              <w:rPr>
                <w:rFonts w:ascii="Arial" w:hAnsi="Arial" w:cs="Arial"/>
              </w:rPr>
              <w:t>9</w:t>
            </w:r>
            <w:r>
              <w:rPr>
                <w:rFonts w:ascii="Arial" w:hAnsi="Arial" w:cs="Arial"/>
              </w:rPr>
              <w:t xml:space="preserve"> pm.</w:t>
            </w:r>
          </w:p>
        </w:tc>
      </w:tr>
    </w:tbl>
    <w:p w14:paraId="76A5C172" w14:textId="07817B2F" w:rsidR="003D01AF" w:rsidRDefault="003D01AF" w:rsidP="003D01AF">
      <w:pPr>
        <w:spacing w:after="120" w:line="240" w:lineRule="auto"/>
        <w:rPr>
          <w:rFonts w:ascii="Arial" w:hAnsi="Arial" w:cs="Arial"/>
        </w:rPr>
      </w:pPr>
    </w:p>
    <w:p w14:paraId="08DC0CE6" w14:textId="77777777" w:rsidR="00631977" w:rsidRDefault="00631977" w:rsidP="003D01AF">
      <w:pPr>
        <w:spacing w:after="120" w:line="240" w:lineRule="auto"/>
        <w:rPr>
          <w:rFonts w:ascii="Arial" w:hAnsi="Arial" w:cs="Arial"/>
        </w:rPr>
      </w:pPr>
    </w:p>
    <w:p w14:paraId="4FFB2F18" w14:textId="77777777" w:rsidR="003D01AF" w:rsidRDefault="003D01AF" w:rsidP="003D01AF">
      <w:pPr>
        <w:spacing w:after="120" w:line="240" w:lineRule="auto"/>
        <w:rPr>
          <w:rFonts w:ascii="Arial" w:hAnsi="Arial" w:cs="Arial"/>
        </w:rPr>
      </w:pPr>
    </w:p>
    <w:p w14:paraId="724A8F25" w14:textId="0F6C0FF4" w:rsidR="00E775B7" w:rsidRDefault="001C3D1C" w:rsidP="00512AAE">
      <w:pPr>
        <w:jc w:val="center"/>
        <w:rPr>
          <w:rFonts w:ascii="Arial" w:hAnsi="Arial" w:cs="Arial"/>
          <w:b/>
        </w:rPr>
      </w:pPr>
      <w:r>
        <w:rPr>
          <w:rFonts w:ascii="Arial" w:hAnsi="Arial" w:cs="Arial"/>
          <w:b/>
        </w:rPr>
        <w:t xml:space="preserve">TORKINGTON PRIMARY </w:t>
      </w:r>
      <w:r w:rsidR="00E775B7">
        <w:rPr>
          <w:rFonts w:ascii="Arial" w:hAnsi="Arial" w:cs="Arial"/>
          <w:b/>
        </w:rPr>
        <w:t>SCHOOL</w:t>
      </w:r>
    </w:p>
    <w:p w14:paraId="31628012" w14:textId="407AD461" w:rsidR="00E775B7" w:rsidRDefault="00E775B7" w:rsidP="00E775B7">
      <w:pPr>
        <w:spacing w:after="120" w:line="240" w:lineRule="auto"/>
        <w:jc w:val="center"/>
        <w:rPr>
          <w:rFonts w:ascii="Arial" w:hAnsi="Arial" w:cs="Arial"/>
          <w:b/>
        </w:rPr>
      </w:pPr>
      <w:r>
        <w:rPr>
          <w:rFonts w:ascii="Arial" w:hAnsi="Arial" w:cs="Arial"/>
          <w:b/>
        </w:rPr>
        <w:t xml:space="preserve"> </w:t>
      </w:r>
      <w:r w:rsidR="00177468">
        <w:rPr>
          <w:rFonts w:ascii="Arial" w:hAnsi="Arial" w:cs="Arial"/>
          <w:b/>
        </w:rPr>
        <w:t>SPRING TERM 202</w:t>
      </w:r>
      <w:r w:rsidR="00435B27">
        <w:rPr>
          <w:rFonts w:ascii="Arial" w:hAnsi="Arial" w:cs="Arial"/>
          <w:b/>
        </w:rPr>
        <w:t>6</w:t>
      </w:r>
      <w:r>
        <w:rPr>
          <w:rFonts w:ascii="Arial" w:hAnsi="Arial" w:cs="Arial"/>
          <w:b/>
        </w:rPr>
        <w:t xml:space="preserve"> GOVERNING BOARD MINUTES</w:t>
      </w:r>
    </w:p>
    <w:p w14:paraId="2AD7EF4F" w14:textId="77777777" w:rsidR="00E775B7" w:rsidRDefault="00E775B7" w:rsidP="00E775B7">
      <w:pPr>
        <w:spacing w:after="120" w:line="240" w:lineRule="auto"/>
        <w:jc w:val="center"/>
        <w:rPr>
          <w:rFonts w:ascii="Arial" w:hAnsi="Arial" w:cs="Arial"/>
          <w:b/>
        </w:rPr>
      </w:pPr>
      <w:r>
        <w:rPr>
          <w:rFonts w:ascii="Arial" w:hAnsi="Arial" w:cs="Arial"/>
          <w:b/>
        </w:rPr>
        <w:t>MEETING ACTION POINTS</w:t>
      </w:r>
    </w:p>
    <w:tbl>
      <w:tblPr>
        <w:tblStyle w:val="TableGrid"/>
        <w:tblW w:w="10774" w:type="dxa"/>
        <w:tblInd w:w="-431" w:type="dxa"/>
        <w:tblLook w:val="04A0" w:firstRow="1" w:lastRow="0" w:firstColumn="1" w:lastColumn="0" w:noHBand="0" w:noVBand="1"/>
      </w:tblPr>
      <w:tblGrid>
        <w:gridCol w:w="1182"/>
        <w:gridCol w:w="1087"/>
        <w:gridCol w:w="4674"/>
        <w:gridCol w:w="1626"/>
        <w:gridCol w:w="2205"/>
      </w:tblGrid>
      <w:tr w:rsidR="00E775B7" w:rsidRPr="00974CA1" w14:paraId="13ECD1CB" w14:textId="77777777" w:rsidTr="00E775B7">
        <w:tc>
          <w:tcPr>
            <w:tcW w:w="1182" w:type="dxa"/>
          </w:tcPr>
          <w:p w14:paraId="39046917" w14:textId="77777777" w:rsidR="00E775B7" w:rsidRPr="00974CA1" w:rsidRDefault="00E775B7" w:rsidP="00CF2FF0">
            <w:pPr>
              <w:pStyle w:val="NoSpacing"/>
              <w:jc w:val="center"/>
              <w:rPr>
                <w:rFonts w:ascii="Arial" w:hAnsi="Arial" w:cs="Arial"/>
                <w:b/>
              </w:rPr>
            </w:pPr>
            <w:r>
              <w:rPr>
                <w:rFonts w:ascii="Arial" w:hAnsi="Arial" w:cs="Arial"/>
                <w:b/>
              </w:rPr>
              <w:t>ACTION NUMBER</w:t>
            </w:r>
          </w:p>
        </w:tc>
        <w:tc>
          <w:tcPr>
            <w:tcW w:w="1087" w:type="dxa"/>
          </w:tcPr>
          <w:p w14:paraId="79406474" w14:textId="77777777" w:rsidR="00E775B7" w:rsidRPr="00974CA1" w:rsidRDefault="00E775B7" w:rsidP="00CF2FF0">
            <w:pPr>
              <w:pStyle w:val="NoSpacing"/>
              <w:jc w:val="center"/>
              <w:rPr>
                <w:rFonts w:ascii="Arial" w:hAnsi="Arial" w:cs="Arial"/>
                <w:b/>
              </w:rPr>
            </w:pPr>
            <w:r>
              <w:rPr>
                <w:rFonts w:ascii="Arial" w:hAnsi="Arial" w:cs="Arial"/>
                <w:b/>
              </w:rPr>
              <w:t>MINUTE POINT</w:t>
            </w:r>
          </w:p>
        </w:tc>
        <w:tc>
          <w:tcPr>
            <w:tcW w:w="4674" w:type="dxa"/>
          </w:tcPr>
          <w:p w14:paraId="365AB2D2" w14:textId="77777777" w:rsidR="00E775B7" w:rsidRPr="00974CA1" w:rsidRDefault="00E775B7" w:rsidP="00CF2FF0">
            <w:pPr>
              <w:pStyle w:val="NoSpacing"/>
              <w:jc w:val="center"/>
              <w:rPr>
                <w:rFonts w:ascii="Arial" w:hAnsi="Arial" w:cs="Arial"/>
                <w:b/>
              </w:rPr>
            </w:pPr>
            <w:r w:rsidRPr="00974CA1">
              <w:rPr>
                <w:rFonts w:ascii="Arial" w:hAnsi="Arial" w:cs="Arial"/>
                <w:b/>
              </w:rPr>
              <w:t>ACTION REQUIRED</w:t>
            </w:r>
          </w:p>
        </w:tc>
        <w:tc>
          <w:tcPr>
            <w:tcW w:w="1626" w:type="dxa"/>
          </w:tcPr>
          <w:p w14:paraId="508B05B8" w14:textId="77777777" w:rsidR="00E775B7" w:rsidRPr="00974CA1" w:rsidRDefault="00E775B7" w:rsidP="00CF2FF0">
            <w:pPr>
              <w:pStyle w:val="NoSpacing"/>
              <w:jc w:val="center"/>
              <w:rPr>
                <w:rFonts w:ascii="Arial" w:hAnsi="Arial" w:cs="Arial"/>
                <w:b/>
              </w:rPr>
            </w:pPr>
            <w:r w:rsidRPr="00974CA1">
              <w:rPr>
                <w:rFonts w:ascii="Arial" w:hAnsi="Arial" w:cs="Arial"/>
                <w:b/>
              </w:rPr>
              <w:t>ACTION FOR</w:t>
            </w:r>
          </w:p>
        </w:tc>
        <w:tc>
          <w:tcPr>
            <w:tcW w:w="2205" w:type="dxa"/>
          </w:tcPr>
          <w:p w14:paraId="00673F1C" w14:textId="77777777" w:rsidR="00E775B7" w:rsidRPr="00974CA1" w:rsidRDefault="00E775B7" w:rsidP="00CF2FF0">
            <w:pPr>
              <w:pStyle w:val="NoSpacing"/>
              <w:jc w:val="center"/>
              <w:rPr>
                <w:rFonts w:ascii="Arial" w:hAnsi="Arial" w:cs="Arial"/>
                <w:b/>
              </w:rPr>
            </w:pPr>
            <w:r w:rsidRPr="00974CA1">
              <w:rPr>
                <w:rFonts w:ascii="Arial" w:hAnsi="Arial" w:cs="Arial"/>
                <w:b/>
              </w:rPr>
              <w:t>DATE ACTION TO BE COMPLETED</w:t>
            </w:r>
          </w:p>
        </w:tc>
      </w:tr>
      <w:tr w:rsidR="00E775B7" w:rsidRPr="00E775B7" w14:paraId="06ED381A" w14:textId="77777777" w:rsidTr="00E775B7">
        <w:tc>
          <w:tcPr>
            <w:tcW w:w="1182" w:type="dxa"/>
          </w:tcPr>
          <w:p w14:paraId="7F390A32" w14:textId="0A6FAF12" w:rsidR="00E775B7" w:rsidRPr="00E775B7" w:rsidRDefault="00AB1E65" w:rsidP="00CF2FF0">
            <w:pPr>
              <w:pStyle w:val="NoSpacing"/>
              <w:jc w:val="center"/>
              <w:rPr>
                <w:rFonts w:ascii="Arial" w:hAnsi="Arial" w:cs="Arial"/>
                <w:bCs/>
              </w:rPr>
            </w:pPr>
            <w:r>
              <w:rPr>
                <w:rFonts w:ascii="Arial" w:hAnsi="Arial" w:cs="Arial"/>
                <w:bCs/>
              </w:rPr>
              <w:t>1</w:t>
            </w:r>
          </w:p>
        </w:tc>
        <w:tc>
          <w:tcPr>
            <w:tcW w:w="1087" w:type="dxa"/>
          </w:tcPr>
          <w:p w14:paraId="4A492A3D" w14:textId="799BF065" w:rsidR="00E775B7" w:rsidRPr="00E775B7" w:rsidRDefault="00AB1E65" w:rsidP="00CF2FF0">
            <w:pPr>
              <w:pStyle w:val="NoSpacing"/>
              <w:jc w:val="center"/>
              <w:rPr>
                <w:rFonts w:ascii="Arial" w:hAnsi="Arial" w:cs="Arial"/>
                <w:bCs/>
              </w:rPr>
            </w:pPr>
            <w:r>
              <w:rPr>
                <w:rFonts w:ascii="Arial" w:hAnsi="Arial" w:cs="Arial"/>
                <w:bCs/>
              </w:rPr>
              <w:t>3</w:t>
            </w:r>
          </w:p>
        </w:tc>
        <w:tc>
          <w:tcPr>
            <w:tcW w:w="4674" w:type="dxa"/>
          </w:tcPr>
          <w:p w14:paraId="6E624EFF" w14:textId="4C7D73AA" w:rsidR="00AB1E65" w:rsidRPr="0026509B" w:rsidRDefault="00AB1E65" w:rsidP="00AB1E65">
            <w:pPr>
              <w:jc w:val="both"/>
              <w:rPr>
                <w:rFonts w:ascii="Arial" w:hAnsi="Arial" w:cs="Arial"/>
              </w:rPr>
            </w:pPr>
            <w:r w:rsidRPr="0026509B">
              <w:rPr>
                <w:rFonts w:ascii="Arial" w:hAnsi="Arial" w:cs="Arial"/>
              </w:rPr>
              <w:t>Governors who had not completed and returned their Business Interest Forms were required to submit them to the SBM as a matter of urgency.</w:t>
            </w:r>
          </w:p>
          <w:p w14:paraId="73E63ECC" w14:textId="77777777" w:rsidR="00E775B7" w:rsidRPr="00E775B7" w:rsidRDefault="00E775B7" w:rsidP="00CF2FF0">
            <w:pPr>
              <w:pStyle w:val="NoSpacing"/>
              <w:jc w:val="center"/>
              <w:rPr>
                <w:rFonts w:ascii="Arial" w:hAnsi="Arial" w:cs="Arial"/>
                <w:bCs/>
              </w:rPr>
            </w:pPr>
          </w:p>
        </w:tc>
        <w:tc>
          <w:tcPr>
            <w:tcW w:w="1626" w:type="dxa"/>
          </w:tcPr>
          <w:p w14:paraId="630413BD" w14:textId="0C6340EA" w:rsidR="00E775B7" w:rsidRPr="00E775B7" w:rsidRDefault="00AB1E65" w:rsidP="00CF2FF0">
            <w:pPr>
              <w:pStyle w:val="NoSpacing"/>
              <w:jc w:val="center"/>
              <w:rPr>
                <w:rFonts w:ascii="Arial" w:hAnsi="Arial" w:cs="Arial"/>
                <w:bCs/>
              </w:rPr>
            </w:pPr>
            <w:r>
              <w:rPr>
                <w:rFonts w:ascii="Arial" w:hAnsi="Arial" w:cs="Arial"/>
                <w:bCs/>
              </w:rPr>
              <w:t>Governors</w:t>
            </w:r>
          </w:p>
        </w:tc>
        <w:tc>
          <w:tcPr>
            <w:tcW w:w="2205" w:type="dxa"/>
          </w:tcPr>
          <w:p w14:paraId="2E762EC6" w14:textId="07AAB302" w:rsidR="00E775B7" w:rsidRPr="00E775B7" w:rsidRDefault="00AB1E65" w:rsidP="00CF2FF0">
            <w:pPr>
              <w:pStyle w:val="NoSpacing"/>
              <w:jc w:val="center"/>
              <w:rPr>
                <w:rFonts w:ascii="Arial" w:hAnsi="Arial" w:cs="Arial"/>
                <w:bCs/>
              </w:rPr>
            </w:pPr>
            <w:r>
              <w:rPr>
                <w:rFonts w:ascii="Arial" w:hAnsi="Arial" w:cs="Arial"/>
                <w:bCs/>
              </w:rPr>
              <w:t>Post Meeting.</w:t>
            </w:r>
          </w:p>
        </w:tc>
      </w:tr>
      <w:tr w:rsidR="00E775B7" w:rsidRPr="00E775B7" w14:paraId="13EE26EB" w14:textId="77777777" w:rsidTr="00E775B7">
        <w:tc>
          <w:tcPr>
            <w:tcW w:w="1182" w:type="dxa"/>
          </w:tcPr>
          <w:p w14:paraId="558DEC93" w14:textId="07456EC6" w:rsidR="00E775B7" w:rsidRPr="00E775B7" w:rsidRDefault="00AB1E65" w:rsidP="00CF2FF0">
            <w:pPr>
              <w:pStyle w:val="NoSpacing"/>
              <w:jc w:val="center"/>
              <w:rPr>
                <w:rFonts w:ascii="Arial" w:hAnsi="Arial" w:cs="Arial"/>
                <w:bCs/>
              </w:rPr>
            </w:pPr>
            <w:r>
              <w:rPr>
                <w:rFonts w:ascii="Arial" w:hAnsi="Arial" w:cs="Arial"/>
                <w:bCs/>
              </w:rPr>
              <w:t>2</w:t>
            </w:r>
          </w:p>
        </w:tc>
        <w:tc>
          <w:tcPr>
            <w:tcW w:w="1087" w:type="dxa"/>
          </w:tcPr>
          <w:p w14:paraId="40B9A6E8" w14:textId="4F0EF489" w:rsidR="00E775B7" w:rsidRPr="00E775B7" w:rsidRDefault="00AB1E65" w:rsidP="00CF2FF0">
            <w:pPr>
              <w:pStyle w:val="NoSpacing"/>
              <w:jc w:val="center"/>
              <w:rPr>
                <w:rFonts w:ascii="Arial" w:hAnsi="Arial" w:cs="Arial"/>
                <w:bCs/>
              </w:rPr>
            </w:pPr>
            <w:r>
              <w:rPr>
                <w:rFonts w:ascii="Arial" w:hAnsi="Arial" w:cs="Arial"/>
                <w:bCs/>
              </w:rPr>
              <w:t>4a</w:t>
            </w:r>
          </w:p>
        </w:tc>
        <w:tc>
          <w:tcPr>
            <w:tcW w:w="4674" w:type="dxa"/>
          </w:tcPr>
          <w:p w14:paraId="0BC816B2" w14:textId="62873E0F" w:rsidR="00AB1E65" w:rsidRDefault="00AB1E65" w:rsidP="00AB1E65">
            <w:pPr>
              <w:pStyle w:val="NoSpacing"/>
              <w:jc w:val="center"/>
              <w:rPr>
                <w:rFonts w:ascii="Arial" w:hAnsi="Arial" w:cs="Arial"/>
                <w:bCs/>
              </w:rPr>
            </w:pPr>
            <w:r>
              <w:rPr>
                <w:rFonts w:ascii="Arial" w:hAnsi="Arial" w:cs="Arial"/>
                <w:bCs/>
              </w:rPr>
              <w:t xml:space="preserve">Safeguarding policy to be personalised and </w:t>
            </w:r>
          </w:p>
          <w:p w14:paraId="161B65DC" w14:textId="77777777" w:rsidR="00AB1E65" w:rsidRDefault="00AB1E65" w:rsidP="00AB1E65">
            <w:pPr>
              <w:pStyle w:val="NoSpacing"/>
              <w:jc w:val="center"/>
              <w:rPr>
                <w:rFonts w:ascii="Arial" w:hAnsi="Arial" w:cs="Arial"/>
                <w:bCs/>
              </w:rPr>
            </w:pPr>
            <w:r>
              <w:rPr>
                <w:rFonts w:ascii="Arial" w:hAnsi="Arial" w:cs="Arial"/>
                <w:bCs/>
              </w:rPr>
              <w:t xml:space="preserve">deferred to Summer </w:t>
            </w:r>
          </w:p>
          <w:p w14:paraId="2D44F484" w14:textId="77777777" w:rsidR="00E775B7" w:rsidRPr="00E775B7" w:rsidRDefault="00E775B7" w:rsidP="00CF2FF0">
            <w:pPr>
              <w:pStyle w:val="NoSpacing"/>
              <w:jc w:val="center"/>
              <w:rPr>
                <w:rFonts w:ascii="Arial" w:hAnsi="Arial" w:cs="Arial"/>
                <w:bCs/>
              </w:rPr>
            </w:pPr>
          </w:p>
        </w:tc>
        <w:tc>
          <w:tcPr>
            <w:tcW w:w="1626" w:type="dxa"/>
          </w:tcPr>
          <w:p w14:paraId="49652473" w14:textId="0EA45541" w:rsidR="00E775B7" w:rsidRPr="00E775B7" w:rsidRDefault="00AB1E65" w:rsidP="00CF2FF0">
            <w:pPr>
              <w:pStyle w:val="NoSpacing"/>
              <w:jc w:val="center"/>
              <w:rPr>
                <w:rFonts w:ascii="Arial" w:hAnsi="Arial" w:cs="Arial"/>
                <w:bCs/>
              </w:rPr>
            </w:pPr>
            <w:r>
              <w:rPr>
                <w:rFonts w:ascii="Arial" w:hAnsi="Arial" w:cs="Arial"/>
                <w:bCs/>
              </w:rPr>
              <w:t>HT</w:t>
            </w:r>
          </w:p>
        </w:tc>
        <w:tc>
          <w:tcPr>
            <w:tcW w:w="2205" w:type="dxa"/>
          </w:tcPr>
          <w:p w14:paraId="483427F8" w14:textId="537A7009" w:rsidR="00E775B7" w:rsidRPr="00E775B7" w:rsidRDefault="00AB1E65" w:rsidP="00CF2FF0">
            <w:pPr>
              <w:pStyle w:val="NoSpacing"/>
              <w:jc w:val="center"/>
              <w:rPr>
                <w:rFonts w:ascii="Arial" w:hAnsi="Arial" w:cs="Arial"/>
                <w:bCs/>
              </w:rPr>
            </w:pPr>
            <w:r>
              <w:rPr>
                <w:rFonts w:ascii="Arial" w:hAnsi="Arial" w:cs="Arial"/>
                <w:bCs/>
              </w:rPr>
              <w:t>Summer FGB</w:t>
            </w:r>
          </w:p>
        </w:tc>
      </w:tr>
      <w:tr w:rsidR="00E775B7" w:rsidRPr="00E775B7" w14:paraId="76FCE6F2" w14:textId="77777777" w:rsidTr="00E775B7">
        <w:tc>
          <w:tcPr>
            <w:tcW w:w="1182" w:type="dxa"/>
          </w:tcPr>
          <w:p w14:paraId="3257C656" w14:textId="0B557292" w:rsidR="00E775B7" w:rsidRPr="00E775B7" w:rsidRDefault="00AB1E65" w:rsidP="00CF2FF0">
            <w:pPr>
              <w:pStyle w:val="NoSpacing"/>
              <w:jc w:val="center"/>
              <w:rPr>
                <w:rFonts w:ascii="Arial" w:hAnsi="Arial" w:cs="Arial"/>
                <w:bCs/>
              </w:rPr>
            </w:pPr>
            <w:r>
              <w:rPr>
                <w:rFonts w:ascii="Arial" w:hAnsi="Arial" w:cs="Arial"/>
                <w:bCs/>
              </w:rPr>
              <w:t>3</w:t>
            </w:r>
          </w:p>
        </w:tc>
        <w:tc>
          <w:tcPr>
            <w:tcW w:w="1087" w:type="dxa"/>
          </w:tcPr>
          <w:p w14:paraId="6C609739" w14:textId="228F9820" w:rsidR="00E775B7" w:rsidRPr="00E775B7" w:rsidRDefault="00AB1E65" w:rsidP="00CF2FF0">
            <w:pPr>
              <w:pStyle w:val="NoSpacing"/>
              <w:jc w:val="center"/>
              <w:rPr>
                <w:rFonts w:ascii="Arial" w:hAnsi="Arial" w:cs="Arial"/>
                <w:bCs/>
              </w:rPr>
            </w:pPr>
            <w:r>
              <w:rPr>
                <w:rFonts w:ascii="Arial" w:hAnsi="Arial" w:cs="Arial"/>
                <w:bCs/>
              </w:rPr>
              <w:t>4a</w:t>
            </w:r>
          </w:p>
        </w:tc>
        <w:tc>
          <w:tcPr>
            <w:tcW w:w="4674" w:type="dxa"/>
          </w:tcPr>
          <w:p w14:paraId="79CBD42B" w14:textId="71CA2D22" w:rsidR="00AB1E65" w:rsidRDefault="00AB1E65" w:rsidP="00AB1E65">
            <w:pPr>
              <w:pStyle w:val="NoSpacing"/>
              <w:jc w:val="center"/>
              <w:rPr>
                <w:rFonts w:ascii="Arial" w:hAnsi="Arial" w:cs="Arial"/>
                <w:bCs/>
              </w:rPr>
            </w:pPr>
            <w:r>
              <w:rPr>
                <w:rFonts w:ascii="Arial" w:hAnsi="Arial" w:cs="Arial"/>
                <w:bCs/>
              </w:rPr>
              <w:t>GSO to send to   the link roles to R Weeden.</w:t>
            </w:r>
          </w:p>
          <w:p w14:paraId="50965892" w14:textId="77777777" w:rsidR="00E775B7" w:rsidRPr="00E775B7" w:rsidRDefault="00E775B7" w:rsidP="00CF2FF0">
            <w:pPr>
              <w:pStyle w:val="NoSpacing"/>
              <w:jc w:val="center"/>
              <w:rPr>
                <w:rFonts w:ascii="Arial" w:hAnsi="Arial" w:cs="Arial"/>
                <w:bCs/>
              </w:rPr>
            </w:pPr>
          </w:p>
        </w:tc>
        <w:tc>
          <w:tcPr>
            <w:tcW w:w="1626" w:type="dxa"/>
          </w:tcPr>
          <w:p w14:paraId="32D0C46A" w14:textId="00516D87" w:rsidR="00E775B7" w:rsidRPr="00E775B7" w:rsidRDefault="00AB1E65" w:rsidP="00CF2FF0">
            <w:pPr>
              <w:pStyle w:val="NoSpacing"/>
              <w:jc w:val="center"/>
              <w:rPr>
                <w:rFonts w:ascii="Arial" w:hAnsi="Arial" w:cs="Arial"/>
                <w:bCs/>
              </w:rPr>
            </w:pPr>
            <w:r>
              <w:rPr>
                <w:rFonts w:ascii="Arial" w:hAnsi="Arial" w:cs="Arial"/>
                <w:bCs/>
              </w:rPr>
              <w:t>GSO</w:t>
            </w:r>
          </w:p>
        </w:tc>
        <w:tc>
          <w:tcPr>
            <w:tcW w:w="2205" w:type="dxa"/>
          </w:tcPr>
          <w:p w14:paraId="0E0BD527" w14:textId="112D18A5" w:rsidR="00E775B7" w:rsidRPr="00E775B7" w:rsidRDefault="00AB1E65" w:rsidP="00CF2FF0">
            <w:pPr>
              <w:pStyle w:val="NoSpacing"/>
              <w:jc w:val="center"/>
              <w:rPr>
                <w:rFonts w:ascii="Arial" w:hAnsi="Arial" w:cs="Arial"/>
                <w:bCs/>
              </w:rPr>
            </w:pPr>
            <w:r>
              <w:rPr>
                <w:rFonts w:ascii="Arial" w:hAnsi="Arial" w:cs="Arial"/>
                <w:bCs/>
              </w:rPr>
              <w:t>Post Meeting</w:t>
            </w:r>
          </w:p>
        </w:tc>
      </w:tr>
      <w:tr w:rsidR="00E775B7" w:rsidRPr="00E775B7" w14:paraId="3B9DD75C" w14:textId="77777777" w:rsidTr="00E775B7">
        <w:tc>
          <w:tcPr>
            <w:tcW w:w="1182" w:type="dxa"/>
          </w:tcPr>
          <w:p w14:paraId="5F34D171" w14:textId="35B2A3A8" w:rsidR="00E775B7" w:rsidRPr="00E775B7" w:rsidRDefault="00AB1E65" w:rsidP="00CF2FF0">
            <w:pPr>
              <w:pStyle w:val="NoSpacing"/>
              <w:jc w:val="center"/>
              <w:rPr>
                <w:rFonts w:ascii="Arial" w:hAnsi="Arial" w:cs="Arial"/>
                <w:bCs/>
              </w:rPr>
            </w:pPr>
            <w:r>
              <w:rPr>
                <w:rFonts w:ascii="Arial" w:hAnsi="Arial" w:cs="Arial"/>
                <w:bCs/>
              </w:rPr>
              <w:t>4</w:t>
            </w:r>
          </w:p>
        </w:tc>
        <w:tc>
          <w:tcPr>
            <w:tcW w:w="1087" w:type="dxa"/>
          </w:tcPr>
          <w:p w14:paraId="0853BBE3" w14:textId="423CAB0F" w:rsidR="00E775B7" w:rsidRPr="00E775B7" w:rsidRDefault="00AB1E65" w:rsidP="00CF2FF0">
            <w:pPr>
              <w:pStyle w:val="NoSpacing"/>
              <w:jc w:val="center"/>
              <w:rPr>
                <w:rFonts w:ascii="Arial" w:hAnsi="Arial" w:cs="Arial"/>
                <w:bCs/>
              </w:rPr>
            </w:pPr>
            <w:r>
              <w:rPr>
                <w:rFonts w:ascii="Arial" w:hAnsi="Arial" w:cs="Arial"/>
                <w:bCs/>
              </w:rPr>
              <w:t>4g</w:t>
            </w:r>
          </w:p>
        </w:tc>
        <w:tc>
          <w:tcPr>
            <w:tcW w:w="4674" w:type="dxa"/>
          </w:tcPr>
          <w:p w14:paraId="0F5BB328" w14:textId="2C7B3990" w:rsidR="00E775B7" w:rsidRPr="00E775B7" w:rsidRDefault="00AB1E65" w:rsidP="00CF2FF0">
            <w:pPr>
              <w:pStyle w:val="NoSpacing"/>
              <w:jc w:val="center"/>
              <w:rPr>
                <w:rFonts w:ascii="Arial" w:hAnsi="Arial" w:cs="Arial"/>
                <w:bCs/>
              </w:rPr>
            </w:pPr>
            <w:r w:rsidRPr="00467F91">
              <w:rPr>
                <w:rFonts w:ascii="Arial" w:hAnsi="Arial" w:cs="Arial"/>
                <w:bCs/>
              </w:rPr>
              <w:t>INSET days to be added to the Summer 1 Agenda.</w:t>
            </w:r>
          </w:p>
        </w:tc>
        <w:tc>
          <w:tcPr>
            <w:tcW w:w="1626" w:type="dxa"/>
          </w:tcPr>
          <w:p w14:paraId="4BF4C824" w14:textId="0D9E787F" w:rsidR="00E775B7" w:rsidRPr="00E775B7" w:rsidRDefault="00AB1E65" w:rsidP="00CF2FF0">
            <w:pPr>
              <w:pStyle w:val="NoSpacing"/>
              <w:jc w:val="center"/>
              <w:rPr>
                <w:rFonts w:ascii="Arial" w:hAnsi="Arial" w:cs="Arial"/>
                <w:bCs/>
              </w:rPr>
            </w:pPr>
            <w:r>
              <w:rPr>
                <w:rFonts w:ascii="Arial" w:hAnsi="Arial" w:cs="Arial"/>
                <w:bCs/>
              </w:rPr>
              <w:t>GSO</w:t>
            </w:r>
          </w:p>
        </w:tc>
        <w:tc>
          <w:tcPr>
            <w:tcW w:w="2205" w:type="dxa"/>
          </w:tcPr>
          <w:p w14:paraId="08AEF947" w14:textId="23D5404B" w:rsidR="00E775B7" w:rsidRPr="00E775B7" w:rsidRDefault="00AB1E65" w:rsidP="00CF2FF0">
            <w:pPr>
              <w:pStyle w:val="NoSpacing"/>
              <w:jc w:val="center"/>
              <w:rPr>
                <w:rFonts w:ascii="Arial" w:hAnsi="Arial" w:cs="Arial"/>
                <w:bCs/>
              </w:rPr>
            </w:pPr>
            <w:r>
              <w:rPr>
                <w:rFonts w:ascii="Arial" w:hAnsi="Arial" w:cs="Arial"/>
                <w:bCs/>
              </w:rPr>
              <w:t>Summer FGB</w:t>
            </w:r>
          </w:p>
        </w:tc>
      </w:tr>
      <w:tr w:rsidR="00E775B7" w:rsidRPr="00E775B7" w14:paraId="780C21D7" w14:textId="77777777" w:rsidTr="00E775B7">
        <w:tc>
          <w:tcPr>
            <w:tcW w:w="1182" w:type="dxa"/>
          </w:tcPr>
          <w:p w14:paraId="315BB199" w14:textId="594484DD" w:rsidR="00E775B7" w:rsidRPr="00E775B7" w:rsidRDefault="00AB1E65" w:rsidP="00CF2FF0">
            <w:pPr>
              <w:pStyle w:val="NoSpacing"/>
              <w:jc w:val="center"/>
              <w:rPr>
                <w:rFonts w:ascii="Arial" w:hAnsi="Arial" w:cs="Arial"/>
                <w:bCs/>
              </w:rPr>
            </w:pPr>
            <w:r>
              <w:rPr>
                <w:rFonts w:ascii="Arial" w:hAnsi="Arial" w:cs="Arial"/>
                <w:bCs/>
              </w:rPr>
              <w:t>5</w:t>
            </w:r>
          </w:p>
        </w:tc>
        <w:tc>
          <w:tcPr>
            <w:tcW w:w="1087" w:type="dxa"/>
          </w:tcPr>
          <w:p w14:paraId="25B917DF" w14:textId="7647541F" w:rsidR="00E775B7" w:rsidRPr="00E775B7" w:rsidRDefault="00AB1E65" w:rsidP="00CF2FF0">
            <w:pPr>
              <w:pStyle w:val="NoSpacing"/>
              <w:jc w:val="center"/>
              <w:rPr>
                <w:rFonts w:ascii="Arial" w:hAnsi="Arial" w:cs="Arial"/>
                <w:bCs/>
              </w:rPr>
            </w:pPr>
            <w:r>
              <w:rPr>
                <w:rFonts w:ascii="Arial" w:hAnsi="Arial" w:cs="Arial"/>
                <w:bCs/>
              </w:rPr>
              <w:t>5b</w:t>
            </w:r>
          </w:p>
        </w:tc>
        <w:tc>
          <w:tcPr>
            <w:tcW w:w="4674" w:type="dxa"/>
          </w:tcPr>
          <w:p w14:paraId="48D57EF5" w14:textId="7A2D6F5E" w:rsidR="00E775B7" w:rsidRPr="00E775B7" w:rsidRDefault="00AB1E65" w:rsidP="00CF2FF0">
            <w:pPr>
              <w:pStyle w:val="NoSpacing"/>
              <w:jc w:val="center"/>
              <w:rPr>
                <w:rFonts w:ascii="Arial" w:hAnsi="Arial" w:cs="Arial"/>
                <w:bCs/>
              </w:rPr>
            </w:pPr>
            <w:r w:rsidRPr="00AB1E65">
              <w:rPr>
                <w:rFonts w:ascii="Arial" w:hAnsi="Arial" w:cs="Arial"/>
              </w:rPr>
              <w:t xml:space="preserve">GSO to send </w:t>
            </w:r>
            <w:r>
              <w:rPr>
                <w:rFonts w:ascii="Arial" w:hAnsi="Arial" w:cs="Arial"/>
              </w:rPr>
              <w:t xml:space="preserve">Staff </w:t>
            </w:r>
            <w:r w:rsidRPr="00AB1E65">
              <w:rPr>
                <w:rFonts w:ascii="Arial" w:hAnsi="Arial" w:cs="Arial"/>
              </w:rPr>
              <w:t>election paperwork in the Summer term</w:t>
            </w:r>
          </w:p>
        </w:tc>
        <w:tc>
          <w:tcPr>
            <w:tcW w:w="1626" w:type="dxa"/>
          </w:tcPr>
          <w:p w14:paraId="417458A4" w14:textId="230CCE56" w:rsidR="00E775B7" w:rsidRPr="00E775B7" w:rsidRDefault="00AB1E65" w:rsidP="00CF2FF0">
            <w:pPr>
              <w:pStyle w:val="NoSpacing"/>
              <w:jc w:val="center"/>
              <w:rPr>
                <w:rFonts w:ascii="Arial" w:hAnsi="Arial" w:cs="Arial"/>
                <w:bCs/>
              </w:rPr>
            </w:pPr>
            <w:r>
              <w:rPr>
                <w:rFonts w:ascii="Arial" w:hAnsi="Arial" w:cs="Arial"/>
                <w:bCs/>
              </w:rPr>
              <w:t>GSO</w:t>
            </w:r>
          </w:p>
        </w:tc>
        <w:tc>
          <w:tcPr>
            <w:tcW w:w="2205" w:type="dxa"/>
          </w:tcPr>
          <w:p w14:paraId="27796B0A" w14:textId="6997A38C" w:rsidR="00E775B7" w:rsidRPr="00E775B7" w:rsidRDefault="00AB1E65" w:rsidP="00CF2FF0">
            <w:pPr>
              <w:pStyle w:val="NoSpacing"/>
              <w:jc w:val="center"/>
              <w:rPr>
                <w:rFonts w:ascii="Arial" w:hAnsi="Arial" w:cs="Arial"/>
                <w:bCs/>
              </w:rPr>
            </w:pPr>
            <w:r>
              <w:rPr>
                <w:rFonts w:ascii="Arial" w:hAnsi="Arial" w:cs="Arial"/>
                <w:bCs/>
              </w:rPr>
              <w:t>Summer Term</w:t>
            </w:r>
          </w:p>
        </w:tc>
      </w:tr>
      <w:tr w:rsidR="00E775B7" w:rsidRPr="00E775B7" w14:paraId="63492D6A" w14:textId="77777777" w:rsidTr="00E775B7">
        <w:tc>
          <w:tcPr>
            <w:tcW w:w="1182" w:type="dxa"/>
          </w:tcPr>
          <w:p w14:paraId="047B32B0" w14:textId="055FA6B5" w:rsidR="00E775B7" w:rsidRPr="00E775B7" w:rsidRDefault="00C84D5B" w:rsidP="00CF2FF0">
            <w:pPr>
              <w:pStyle w:val="NoSpacing"/>
              <w:jc w:val="center"/>
              <w:rPr>
                <w:rFonts w:ascii="Arial" w:hAnsi="Arial" w:cs="Arial"/>
                <w:bCs/>
              </w:rPr>
            </w:pPr>
            <w:r>
              <w:rPr>
                <w:rFonts w:ascii="Arial" w:hAnsi="Arial" w:cs="Arial"/>
                <w:bCs/>
              </w:rPr>
              <w:t>6</w:t>
            </w:r>
          </w:p>
        </w:tc>
        <w:tc>
          <w:tcPr>
            <w:tcW w:w="1087" w:type="dxa"/>
          </w:tcPr>
          <w:p w14:paraId="05544DE7" w14:textId="418B3071" w:rsidR="00E775B7" w:rsidRPr="00E775B7" w:rsidRDefault="00C84D5B" w:rsidP="00CF2FF0">
            <w:pPr>
              <w:pStyle w:val="NoSpacing"/>
              <w:jc w:val="center"/>
              <w:rPr>
                <w:rFonts w:ascii="Arial" w:hAnsi="Arial" w:cs="Arial"/>
                <w:bCs/>
              </w:rPr>
            </w:pPr>
            <w:r>
              <w:rPr>
                <w:rFonts w:ascii="Arial" w:hAnsi="Arial" w:cs="Arial"/>
                <w:bCs/>
              </w:rPr>
              <w:t>6</w:t>
            </w:r>
          </w:p>
        </w:tc>
        <w:tc>
          <w:tcPr>
            <w:tcW w:w="4674" w:type="dxa"/>
          </w:tcPr>
          <w:p w14:paraId="0E3D40BB" w14:textId="13CE2BDB" w:rsidR="00E775B7" w:rsidRPr="00E775B7" w:rsidRDefault="00C84D5B" w:rsidP="00CF2FF0">
            <w:pPr>
              <w:pStyle w:val="NoSpacing"/>
              <w:jc w:val="center"/>
              <w:rPr>
                <w:rFonts w:ascii="Arial" w:hAnsi="Arial" w:cs="Arial"/>
                <w:bCs/>
              </w:rPr>
            </w:pPr>
            <w:r w:rsidRPr="00EE2457">
              <w:rPr>
                <w:rFonts w:ascii="Arial" w:hAnsi="Arial" w:cs="Arial"/>
                <w:bCs/>
              </w:rPr>
              <w:t>GSO to book the Headteacher on to the SEND 1 training</w:t>
            </w:r>
          </w:p>
        </w:tc>
        <w:tc>
          <w:tcPr>
            <w:tcW w:w="1626" w:type="dxa"/>
          </w:tcPr>
          <w:p w14:paraId="5EE9070B" w14:textId="2BB3F4C6" w:rsidR="00E775B7" w:rsidRPr="00E775B7" w:rsidRDefault="00C84D5B" w:rsidP="00CF2FF0">
            <w:pPr>
              <w:pStyle w:val="NoSpacing"/>
              <w:jc w:val="center"/>
              <w:rPr>
                <w:rFonts w:ascii="Arial" w:hAnsi="Arial" w:cs="Arial"/>
                <w:bCs/>
              </w:rPr>
            </w:pPr>
            <w:r>
              <w:rPr>
                <w:rFonts w:ascii="Arial" w:hAnsi="Arial" w:cs="Arial"/>
                <w:bCs/>
              </w:rPr>
              <w:t>GSO</w:t>
            </w:r>
          </w:p>
        </w:tc>
        <w:tc>
          <w:tcPr>
            <w:tcW w:w="2205" w:type="dxa"/>
          </w:tcPr>
          <w:p w14:paraId="2CC02B48" w14:textId="518D477A" w:rsidR="00E775B7" w:rsidRPr="00E775B7" w:rsidRDefault="00C84D5B" w:rsidP="00CF2FF0">
            <w:pPr>
              <w:pStyle w:val="NoSpacing"/>
              <w:jc w:val="center"/>
              <w:rPr>
                <w:rFonts w:ascii="Arial" w:hAnsi="Arial" w:cs="Arial"/>
                <w:bCs/>
              </w:rPr>
            </w:pPr>
            <w:r>
              <w:rPr>
                <w:rFonts w:ascii="Arial" w:hAnsi="Arial" w:cs="Arial"/>
                <w:bCs/>
              </w:rPr>
              <w:t>Post Meeting</w:t>
            </w:r>
          </w:p>
        </w:tc>
      </w:tr>
      <w:tr w:rsidR="00E775B7" w:rsidRPr="00E775B7" w14:paraId="6F8F769B" w14:textId="77777777" w:rsidTr="00E775B7">
        <w:tc>
          <w:tcPr>
            <w:tcW w:w="1182" w:type="dxa"/>
          </w:tcPr>
          <w:p w14:paraId="0960278F" w14:textId="65374C74" w:rsidR="00E775B7" w:rsidRPr="00E775B7" w:rsidRDefault="007E37C2" w:rsidP="00CF2FF0">
            <w:pPr>
              <w:pStyle w:val="NoSpacing"/>
              <w:jc w:val="center"/>
              <w:rPr>
                <w:rFonts w:ascii="Arial" w:hAnsi="Arial" w:cs="Arial"/>
                <w:bCs/>
              </w:rPr>
            </w:pPr>
            <w:r>
              <w:rPr>
                <w:rFonts w:ascii="Arial" w:hAnsi="Arial" w:cs="Arial"/>
                <w:bCs/>
              </w:rPr>
              <w:t>7</w:t>
            </w:r>
          </w:p>
        </w:tc>
        <w:tc>
          <w:tcPr>
            <w:tcW w:w="1087" w:type="dxa"/>
          </w:tcPr>
          <w:p w14:paraId="48DA4994" w14:textId="771F48AC" w:rsidR="00E775B7" w:rsidRPr="00E775B7" w:rsidRDefault="007E37C2" w:rsidP="00CF2FF0">
            <w:pPr>
              <w:pStyle w:val="NoSpacing"/>
              <w:jc w:val="center"/>
              <w:rPr>
                <w:rFonts w:ascii="Arial" w:hAnsi="Arial" w:cs="Arial"/>
                <w:bCs/>
              </w:rPr>
            </w:pPr>
            <w:r>
              <w:rPr>
                <w:rFonts w:ascii="Arial" w:hAnsi="Arial" w:cs="Arial"/>
                <w:bCs/>
              </w:rPr>
              <w:t>9i</w:t>
            </w:r>
          </w:p>
        </w:tc>
        <w:tc>
          <w:tcPr>
            <w:tcW w:w="4674" w:type="dxa"/>
          </w:tcPr>
          <w:p w14:paraId="4FF021C7" w14:textId="77777777" w:rsidR="00E775B7" w:rsidRDefault="007E37C2" w:rsidP="00CF2FF0">
            <w:pPr>
              <w:pStyle w:val="NoSpacing"/>
              <w:jc w:val="center"/>
              <w:rPr>
                <w:rFonts w:ascii="Arial" w:hAnsi="Arial" w:cs="Arial"/>
              </w:rPr>
            </w:pPr>
            <w:r>
              <w:rPr>
                <w:rFonts w:ascii="Arial" w:hAnsi="Arial" w:cs="Arial"/>
              </w:rPr>
              <w:t>Finance manual to be circulated for the Summer term.</w:t>
            </w:r>
          </w:p>
          <w:p w14:paraId="7945882E" w14:textId="4B474A0F" w:rsidR="007E37C2" w:rsidRPr="00E775B7" w:rsidRDefault="007E37C2" w:rsidP="00CF2FF0">
            <w:pPr>
              <w:pStyle w:val="NoSpacing"/>
              <w:jc w:val="center"/>
              <w:rPr>
                <w:rFonts w:ascii="Arial" w:hAnsi="Arial" w:cs="Arial"/>
                <w:bCs/>
              </w:rPr>
            </w:pPr>
            <w:r>
              <w:rPr>
                <w:rFonts w:ascii="Arial" w:hAnsi="Arial" w:cs="Arial"/>
                <w:bCs/>
              </w:rPr>
              <w:t>GSO to add to the agenda</w:t>
            </w:r>
          </w:p>
        </w:tc>
        <w:tc>
          <w:tcPr>
            <w:tcW w:w="1626" w:type="dxa"/>
          </w:tcPr>
          <w:p w14:paraId="38212C95" w14:textId="77777777" w:rsidR="00E775B7" w:rsidRDefault="007E37C2" w:rsidP="00CF2FF0">
            <w:pPr>
              <w:pStyle w:val="NoSpacing"/>
              <w:jc w:val="center"/>
              <w:rPr>
                <w:rFonts w:ascii="Arial" w:hAnsi="Arial" w:cs="Arial"/>
                <w:bCs/>
              </w:rPr>
            </w:pPr>
            <w:r>
              <w:rPr>
                <w:rFonts w:ascii="Arial" w:hAnsi="Arial" w:cs="Arial"/>
                <w:bCs/>
              </w:rPr>
              <w:t>SBM</w:t>
            </w:r>
          </w:p>
          <w:p w14:paraId="7B864F9B" w14:textId="64DF4F57" w:rsidR="007E37C2" w:rsidRPr="00E775B7" w:rsidRDefault="007E37C2" w:rsidP="00CF2FF0">
            <w:pPr>
              <w:pStyle w:val="NoSpacing"/>
              <w:jc w:val="center"/>
              <w:rPr>
                <w:rFonts w:ascii="Arial" w:hAnsi="Arial" w:cs="Arial"/>
                <w:bCs/>
              </w:rPr>
            </w:pPr>
            <w:r>
              <w:rPr>
                <w:rFonts w:ascii="Arial" w:hAnsi="Arial" w:cs="Arial"/>
                <w:bCs/>
              </w:rPr>
              <w:t>GSO</w:t>
            </w:r>
          </w:p>
        </w:tc>
        <w:tc>
          <w:tcPr>
            <w:tcW w:w="2205" w:type="dxa"/>
          </w:tcPr>
          <w:p w14:paraId="6AA8FA19" w14:textId="2B290516" w:rsidR="00E775B7" w:rsidRPr="00E775B7" w:rsidRDefault="007E37C2" w:rsidP="00CF2FF0">
            <w:pPr>
              <w:pStyle w:val="NoSpacing"/>
              <w:jc w:val="center"/>
              <w:rPr>
                <w:rFonts w:ascii="Arial" w:hAnsi="Arial" w:cs="Arial"/>
                <w:bCs/>
              </w:rPr>
            </w:pPr>
            <w:r>
              <w:rPr>
                <w:rFonts w:ascii="Arial" w:hAnsi="Arial" w:cs="Arial"/>
                <w:bCs/>
              </w:rPr>
              <w:t>Summer FGB</w:t>
            </w:r>
          </w:p>
        </w:tc>
      </w:tr>
      <w:tr w:rsidR="00E775B7" w:rsidRPr="00E775B7" w14:paraId="45835054" w14:textId="77777777" w:rsidTr="00E775B7">
        <w:tc>
          <w:tcPr>
            <w:tcW w:w="1182" w:type="dxa"/>
          </w:tcPr>
          <w:p w14:paraId="6DC61D3B" w14:textId="761C467F" w:rsidR="00E775B7" w:rsidRPr="00E775B7" w:rsidRDefault="007E37C2" w:rsidP="00CF2FF0">
            <w:pPr>
              <w:pStyle w:val="NoSpacing"/>
              <w:jc w:val="center"/>
              <w:rPr>
                <w:rFonts w:ascii="Arial" w:hAnsi="Arial" w:cs="Arial"/>
                <w:bCs/>
              </w:rPr>
            </w:pPr>
            <w:r>
              <w:rPr>
                <w:rFonts w:ascii="Arial" w:hAnsi="Arial" w:cs="Arial"/>
                <w:bCs/>
              </w:rPr>
              <w:t>8</w:t>
            </w:r>
          </w:p>
        </w:tc>
        <w:tc>
          <w:tcPr>
            <w:tcW w:w="1087" w:type="dxa"/>
          </w:tcPr>
          <w:p w14:paraId="645C4343" w14:textId="7106D986" w:rsidR="00E775B7" w:rsidRPr="00E775B7" w:rsidRDefault="007E37C2" w:rsidP="00CF2FF0">
            <w:pPr>
              <w:pStyle w:val="NoSpacing"/>
              <w:jc w:val="center"/>
              <w:rPr>
                <w:rFonts w:ascii="Arial" w:hAnsi="Arial" w:cs="Arial"/>
                <w:bCs/>
              </w:rPr>
            </w:pPr>
            <w:r>
              <w:rPr>
                <w:rFonts w:ascii="Arial" w:hAnsi="Arial" w:cs="Arial"/>
                <w:bCs/>
              </w:rPr>
              <w:t>11a</w:t>
            </w:r>
          </w:p>
        </w:tc>
        <w:tc>
          <w:tcPr>
            <w:tcW w:w="4674" w:type="dxa"/>
          </w:tcPr>
          <w:p w14:paraId="428D51A8" w14:textId="2ED3E670" w:rsidR="00E775B7" w:rsidRPr="00E775B7" w:rsidRDefault="007E37C2" w:rsidP="00CF2FF0">
            <w:pPr>
              <w:pStyle w:val="NoSpacing"/>
              <w:jc w:val="center"/>
              <w:rPr>
                <w:rFonts w:ascii="Arial" w:hAnsi="Arial" w:cs="Arial"/>
                <w:bCs/>
              </w:rPr>
            </w:pPr>
            <w:r w:rsidRPr="007E37C2">
              <w:rPr>
                <w:rFonts w:ascii="Arial" w:hAnsi="Arial" w:cs="Arial"/>
              </w:rPr>
              <w:t>GSO to Send dates for 2026/2027</w:t>
            </w:r>
          </w:p>
        </w:tc>
        <w:tc>
          <w:tcPr>
            <w:tcW w:w="1626" w:type="dxa"/>
          </w:tcPr>
          <w:p w14:paraId="42827E96" w14:textId="02DF5D95" w:rsidR="00E775B7" w:rsidRPr="00E775B7" w:rsidRDefault="007E37C2" w:rsidP="00CF2FF0">
            <w:pPr>
              <w:pStyle w:val="NoSpacing"/>
              <w:jc w:val="center"/>
              <w:rPr>
                <w:rFonts w:ascii="Arial" w:hAnsi="Arial" w:cs="Arial"/>
                <w:bCs/>
              </w:rPr>
            </w:pPr>
            <w:r>
              <w:rPr>
                <w:rFonts w:ascii="Arial" w:hAnsi="Arial" w:cs="Arial"/>
                <w:bCs/>
              </w:rPr>
              <w:t>GSO</w:t>
            </w:r>
          </w:p>
        </w:tc>
        <w:tc>
          <w:tcPr>
            <w:tcW w:w="2205" w:type="dxa"/>
          </w:tcPr>
          <w:p w14:paraId="233F1131" w14:textId="683191EB" w:rsidR="00E775B7" w:rsidRPr="00E775B7" w:rsidRDefault="007E37C2" w:rsidP="00CF2FF0">
            <w:pPr>
              <w:pStyle w:val="NoSpacing"/>
              <w:jc w:val="center"/>
              <w:rPr>
                <w:rFonts w:ascii="Arial" w:hAnsi="Arial" w:cs="Arial"/>
                <w:bCs/>
              </w:rPr>
            </w:pPr>
            <w:r>
              <w:rPr>
                <w:rFonts w:ascii="Arial" w:hAnsi="Arial" w:cs="Arial"/>
                <w:bCs/>
              </w:rPr>
              <w:t>Summer Term</w:t>
            </w:r>
          </w:p>
        </w:tc>
      </w:tr>
      <w:tr w:rsidR="00E775B7" w:rsidRPr="00E775B7" w14:paraId="278B92A7" w14:textId="77777777" w:rsidTr="00E775B7">
        <w:tc>
          <w:tcPr>
            <w:tcW w:w="1182" w:type="dxa"/>
          </w:tcPr>
          <w:p w14:paraId="59AD83F3" w14:textId="50B7D5D0" w:rsidR="00E775B7" w:rsidRPr="00E775B7" w:rsidRDefault="007E37C2" w:rsidP="00CF2FF0">
            <w:pPr>
              <w:pStyle w:val="NoSpacing"/>
              <w:jc w:val="center"/>
              <w:rPr>
                <w:rFonts w:ascii="Arial" w:hAnsi="Arial" w:cs="Arial"/>
                <w:bCs/>
              </w:rPr>
            </w:pPr>
            <w:r>
              <w:rPr>
                <w:rFonts w:ascii="Arial" w:hAnsi="Arial" w:cs="Arial"/>
                <w:bCs/>
              </w:rPr>
              <w:t>9</w:t>
            </w:r>
          </w:p>
        </w:tc>
        <w:tc>
          <w:tcPr>
            <w:tcW w:w="1087" w:type="dxa"/>
          </w:tcPr>
          <w:p w14:paraId="70ABEE85" w14:textId="53C6D286" w:rsidR="00E775B7" w:rsidRPr="00E775B7" w:rsidRDefault="007E37C2" w:rsidP="00CF2FF0">
            <w:pPr>
              <w:pStyle w:val="NoSpacing"/>
              <w:jc w:val="center"/>
              <w:rPr>
                <w:rFonts w:ascii="Arial" w:hAnsi="Arial" w:cs="Arial"/>
                <w:bCs/>
              </w:rPr>
            </w:pPr>
            <w:r>
              <w:rPr>
                <w:rFonts w:ascii="Arial" w:hAnsi="Arial" w:cs="Arial"/>
                <w:bCs/>
              </w:rPr>
              <w:t>11b</w:t>
            </w:r>
          </w:p>
        </w:tc>
        <w:tc>
          <w:tcPr>
            <w:tcW w:w="4674" w:type="dxa"/>
          </w:tcPr>
          <w:p w14:paraId="0EEA5E14" w14:textId="24E6EC2D" w:rsidR="00E775B7" w:rsidRPr="00E775B7" w:rsidRDefault="007E37C2" w:rsidP="00CF2FF0">
            <w:pPr>
              <w:pStyle w:val="NoSpacing"/>
              <w:jc w:val="center"/>
              <w:rPr>
                <w:rFonts w:ascii="Arial" w:hAnsi="Arial" w:cs="Arial"/>
                <w:bCs/>
              </w:rPr>
            </w:pPr>
            <w:r>
              <w:rPr>
                <w:rFonts w:ascii="Arial" w:hAnsi="Arial" w:cs="Arial"/>
              </w:rPr>
              <w:t>Dates to be circulated for meetings by the Committee Chairs.</w:t>
            </w:r>
          </w:p>
        </w:tc>
        <w:tc>
          <w:tcPr>
            <w:tcW w:w="1626" w:type="dxa"/>
          </w:tcPr>
          <w:p w14:paraId="5027DF2F" w14:textId="71D5143A" w:rsidR="00E775B7" w:rsidRPr="00E775B7" w:rsidRDefault="007E37C2" w:rsidP="00CF2FF0">
            <w:pPr>
              <w:pStyle w:val="NoSpacing"/>
              <w:jc w:val="center"/>
              <w:rPr>
                <w:rFonts w:ascii="Arial" w:hAnsi="Arial" w:cs="Arial"/>
                <w:bCs/>
              </w:rPr>
            </w:pPr>
            <w:r>
              <w:rPr>
                <w:rFonts w:ascii="Arial" w:hAnsi="Arial" w:cs="Arial"/>
                <w:bCs/>
              </w:rPr>
              <w:t>Committee Chairs</w:t>
            </w:r>
          </w:p>
        </w:tc>
        <w:tc>
          <w:tcPr>
            <w:tcW w:w="2205" w:type="dxa"/>
          </w:tcPr>
          <w:p w14:paraId="24A9F793" w14:textId="0C623797" w:rsidR="00E775B7" w:rsidRPr="00E775B7" w:rsidRDefault="007E37C2" w:rsidP="00CF2FF0">
            <w:pPr>
              <w:pStyle w:val="NoSpacing"/>
              <w:jc w:val="center"/>
              <w:rPr>
                <w:rFonts w:ascii="Arial" w:hAnsi="Arial" w:cs="Arial"/>
                <w:bCs/>
              </w:rPr>
            </w:pPr>
            <w:r>
              <w:rPr>
                <w:rFonts w:ascii="Arial" w:hAnsi="Arial" w:cs="Arial"/>
                <w:bCs/>
              </w:rPr>
              <w:t>Post Meeting</w:t>
            </w:r>
          </w:p>
        </w:tc>
      </w:tr>
    </w:tbl>
    <w:p w14:paraId="3085D8C0" w14:textId="77777777" w:rsidR="00512AAE" w:rsidRDefault="00512AAE" w:rsidP="00BA79F7">
      <w:pPr>
        <w:spacing w:after="120" w:line="240" w:lineRule="auto"/>
        <w:jc w:val="center"/>
        <w:rPr>
          <w:rFonts w:ascii="Arial" w:hAnsi="Arial" w:cs="Arial"/>
          <w:b/>
        </w:rPr>
      </w:pPr>
    </w:p>
    <w:p w14:paraId="013D9689" w14:textId="15C2BC22" w:rsidR="00512AAE" w:rsidRPr="00F073A8" w:rsidRDefault="00512AAE" w:rsidP="00F073A8">
      <w:pPr>
        <w:rPr>
          <w:rFonts w:ascii="Arial" w:hAnsi="Arial" w:cs="Arial"/>
          <w:b/>
        </w:rPr>
      </w:pPr>
    </w:p>
    <w:sectPr w:rsidR="00512AAE" w:rsidRPr="00F073A8" w:rsidSect="00847F44">
      <w:headerReference w:type="even" r:id="rId8"/>
      <w:headerReference w:type="default" r:id="rId9"/>
      <w:footerReference w:type="default" r:id="rId10"/>
      <w:headerReference w:type="firs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4D03C" w14:textId="77777777" w:rsidR="004B48CC" w:rsidRDefault="004B48CC" w:rsidP="00847F44">
      <w:pPr>
        <w:spacing w:after="0" w:line="240" w:lineRule="auto"/>
      </w:pPr>
      <w:r>
        <w:separator/>
      </w:r>
    </w:p>
  </w:endnote>
  <w:endnote w:type="continuationSeparator" w:id="0">
    <w:p w14:paraId="006DE1EE" w14:textId="77777777" w:rsidR="004B48CC" w:rsidRDefault="004B48CC" w:rsidP="00847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EB1D7" w14:textId="77777777" w:rsidR="00642689" w:rsidRDefault="005A2B7F">
    <w:pPr>
      <w:pStyle w:val="Footer"/>
    </w:pPr>
    <w:r w:rsidRPr="00467FFB">
      <w:rPr>
        <w:sz w:val="18"/>
        <w:szCs w:val="18"/>
      </w:rPr>
      <w:fldChar w:fldCharType="begin"/>
    </w:r>
    <w:r w:rsidRPr="00467FFB">
      <w:rPr>
        <w:sz w:val="18"/>
        <w:szCs w:val="18"/>
      </w:rPr>
      <w:instrText xml:space="preserve"> PAGE   \* MERGEFORMAT </w:instrText>
    </w:r>
    <w:r w:rsidRPr="00467FFB">
      <w:rPr>
        <w:sz w:val="18"/>
        <w:szCs w:val="18"/>
      </w:rPr>
      <w:fldChar w:fldCharType="separate"/>
    </w:r>
    <w:r w:rsidR="002B67B6">
      <w:rPr>
        <w:noProof/>
        <w:sz w:val="18"/>
        <w:szCs w:val="18"/>
      </w:rPr>
      <w:t>1</w:t>
    </w:r>
    <w:r w:rsidRPr="00467FFB">
      <w:rPr>
        <w:sz w:val="18"/>
        <w:szCs w:val="18"/>
      </w:rPr>
      <w:fldChar w:fldCharType="end"/>
    </w:r>
    <w:r>
      <w:rPr>
        <w:sz w:val="18"/>
        <w:szCs w:val="18"/>
      </w:rPr>
      <w:tab/>
      <w:t xml:space="preserve">                     Signed</w:t>
    </w:r>
    <w:r w:rsidR="0038325E">
      <w:rPr>
        <w:sz w:val="18"/>
        <w:szCs w:val="18"/>
      </w:rPr>
      <w:tab/>
    </w:r>
    <w:r>
      <w:rPr>
        <w:sz w:val="18"/>
        <w:szCs w:val="18"/>
      </w:rPr>
      <w:t xml:space="preserve"> Dated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FA578E" w14:textId="77777777" w:rsidR="004B48CC" w:rsidRDefault="004B48CC" w:rsidP="00847F44">
      <w:pPr>
        <w:spacing w:after="0" w:line="240" w:lineRule="auto"/>
      </w:pPr>
      <w:r>
        <w:separator/>
      </w:r>
    </w:p>
  </w:footnote>
  <w:footnote w:type="continuationSeparator" w:id="0">
    <w:p w14:paraId="58510CC9" w14:textId="77777777" w:rsidR="004B48CC" w:rsidRDefault="004B48CC" w:rsidP="00847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1C17B" w14:textId="77777777" w:rsidR="00B84E51" w:rsidRDefault="001F026C">
    <w:pPr>
      <w:pStyle w:val="Header"/>
    </w:pPr>
    <w:r>
      <w:rPr>
        <w:noProof/>
      </w:rPr>
      <w:pict w14:anchorId="32E797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837172" o:spid="_x0000_s1026" type="#_x0000_t136" style="position:absolute;margin-left:0;margin-top:0;width:429.4pt;height:257.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96FED" w14:textId="6BCF2BAA" w:rsidR="00642689" w:rsidRPr="00570813" w:rsidRDefault="009502B5" w:rsidP="00CD6B13">
    <w:pPr>
      <w:pStyle w:val="Header"/>
      <w:jc w:val="right"/>
      <w:rPr>
        <w:rFonts w:ascii="Arial" w:hAnsi="Arial" w:cs="Arial"/>
        <w:sz w:val="18"/>
        <w:szCs w:val="18"/>
      </w:rPr>
    </w:pPr>
    <w:r>
      <w:rPr>
        <w:noProof/>
      </w:rPr>
      <w:drawing>
        <wp:inline distT="0" distB="0" distL="0" distR="0" wp14:anchorId="0678A8C5" wp14:editId="7DE756EA">
          <wp:extent cx="1290320" cy="371473"/>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ockport.jpg"/>
                  <pic:cNvPicPr/>
                </pic:nvPicPr>
                <pic:blipFill>
                  <a:blip r:embed="rId1">
                    <a:extLst>
                      <a:ext uri="{28A0092B-C50C-407E-A947-70E740481C1C}">
                        <a14:useLocalDpi xmlns:a14="http://schemas.microsoft.com/office/drawing/2010/main" val="0"/>
                      </a:ext>
                    </a:extLst>
                  </a:blip>
                  <a:stretch>
                    <a:fillRect/>
                  </a:stretch>
                </pic:blipFill>
                <pic:spPr>
                  <a:xfrm>
                    <a:off x="0" y="0"/>
                    <a:ext cx="1490378" cy="429068"/>
                  </a:xfrm>
                  <a:prstGeom prst="rect">
                    <a:avLst/>
                  </a:prstGeom>
                </pic:spPr>
              </pic:pic>
            </a:graphicData>
          </a:graphic>
        </wp:inline>
      </w:drawing>
    </w:r>
    <w:r w:rsidR="001F026C">
      <w:rPr>
        <w:noProof/>
      </w:rPr>
      <w:pict w14:anchorId="79A760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837173" o:spid="_x0000_s1027" type="#_x0000_t136" style="position:absolute;left:0;text-align:left;margin-left:0;margin-top:0;width:429.4pt;height:257.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642689">
      <w:tab/>
    </w:r>
    <w:r w:rsidR="00642689">
      <w:tab/>
    </w:r>
    <w:r w:rsidR="00F55D41">
      <w:rPr>
        <w:rFonts w:ascii="Arial" w:hAnsi="Arial" w:cs="Arial"/>
        <w:sz w:val="16"/>
        <w:szCs w:val="16"/>
      </w:rPr>
      <w:t>Torkington Primary</w:t>
    </w:r>
    <w:r w:rsidR="00570813" w:rsidRPr="00570813">
      <w:rPr>
        <w:rFonts w:ascii="Arial" w:hAnsi="Arial" w:cs="Arial"/>
        <w:sz w:val="16"/>
        <w:szCs w:val="16"/>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28402" w14:textId="77777777" w:rsidR="00B84E51" w:rsidRDefault="001F026C">
    <w:pPr>
      <w:pStyle w:val="Header"/>
    </w:pPr>
    <w:r>
      <w:rPr>
        <w:noProof/>
      </w:rPr>
      <w:pict w14:anchorId="2526F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837171" o:spid="_x0000_s1025" type="#_x0000_t136" style="position:absolute;margin-left:0;margin-top:0;width:429.4pt;height:257.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9659F"/>
    <w:multiLevelType w:val="hybridMultilevel"/>
    <w:tmpl w:val="BDB6A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45235"/>
    <w:multiLevelType w:val="hybridMultilevel"/>
    <w:tmpl w:val="E788C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35B15"/>
    <w:multiLevelType w:val="hybridMultilevel"/>
    <w:tmpl w:val="DACE99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1309C5"/>
    <w:multiLevelType w:val="hybridMultilevel"/>
    <w:tmpl w:val="01C8A374"/>
    <w:lvl w:ilvl="0" w:tplc="0409000B">
      <w:start w:val="1"/>
      <w:numFmt w:val="bullet"/>
      <w:lvlText w:val=""/>
      <w:lvlJc w:val="left"/>
      <w:pPr>
        <w:tabs>
          <w:tab w:val="num" w:pos="360"/>
        </w:tabs>
        <w:ind w:left="360" w:hanging="360"/>
      </w:pPr>
      <w:rPr>
        <w:rFonts w:ascii="Wingdings" w:hAnsi="Wingdings" w:hint="default"/>
      </w:rPr>
    </w:lvl>
    <w:lvl w:ilvl="1" w:tplc="08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61E4CC2"/>
    <w:multiLevelType w:val="hybridMultilevel"/>
    <w:tmpl w:val="FDDC8D4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242F49"/>
    <w:multiLevelType w:val="hybridMultilevel"/>
    <w:tmpl w:val="7A1AA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624133"/>
    <w:multiLevelType w:val="hybridMultilevel"/>
    <w:tmpl w:val="A2E47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DA3BEC"/>
    <w:multiLevelType w:val="hybridMultilevel"/>
    <w:tmpl w:val="3D869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037314"/>
    <w:multiLevelType w:val="hybridMultilevel"/>
    <w:tmpl w:val="20942CA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6A48D2"/>
    <w:multiLevelType w:val="hybridMultilevel"/>
    <w:tmpl w:val="22E86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0A4965"/>
    <w:multiLevelType w:val="hybridMultilevel"/>
    <w:tmpl w:val="B268C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6022F6"/>
    <w:multiLevelType w:val="hybridMultilevel"/>
    <w:tmpl w:val="DCAC3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0F529B"/>
    <w:multiLevelType w:val="multilevel"/>
    <w:tmpl w:val="B260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C2BC2"/>
    <w:multiLevelType w:val="hybridMultilevel"/>
    <w:tmpl w:val="151AF6D0"/>
    <w:lvl w:ilvl="0" w:tplc="47C0232C">
      <w:start w:val="6"/>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C85C2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4A22E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7A8AEE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80A91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BF6CC3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96E04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56EB4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723FE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01C7193"/>
    <w:multiLevelType w:val="hybridMultilevel"/>
    <w:tmpl w:val="3C224C7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353F78F7"/>
    <w:multiLevelType w:val="hybridMultilevel"/>
    <w:tmpl w:val="3E14C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4A1E10"/>
    <w:multiLevelType w:val="hybridMultilevel"/>
    <w:tmpl w:val="B1DCCBBA"/>
    <w:lvl w:ilvl="0" w:tplc="0409000B">
      <w:start w:val="1"/>
      <w:numFmt w:val="bullet"/>
      <w:lvlText w:val=""/>
      <w:lvlJc w:val="left"/>
      <w:pPr>
        <w:tabs>
          <w:tab w:val="num" w:pos="360"/>
        </w:tabs>
        <w:ind w:left="360" w:hanging="360"/>
      </w:pPr>
      <w:rPr>
        <w:rFonts w:ascii="Wingdings" w:hAnsi="Wingdings" w:hint="default"/>
      </w:rPr>
    </w:lvl>
    <w:lvl w:ilvl="1" w:tplc="08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5272BF1"/>
    <w:multiLevelType w:val="hybridMultilevel"/>
    <w:tmpl w:val="00948178"/>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326"/>
        </w:tabs>
        <w:ind w:left="1326" w:hanging="360"/>
      </w:pPr>
      <w:rPr>
        <w:rFonts w:ascii="Courier New" w:hAnsi="Courier New" w:cs="Courier New" w:hint="default"/>
      </w:rPr>
    </w:lvl>
    <w:lvl w:ilvl="2" w:tplc="04090005" w:tentative="1">
      <w:start w:val="1"/>
      <w:numFmt w:val="bullet"/>
      <w:lvlText w:val=""/>
      <w:lvlJc w:val="left"/>
      <w:pPr>
        <w:tabs>
          <w:tab w:val="num" w:pos="2046"/>
        </w:tabs>
        <w:ind w:left="2046" w:hanging="360"/>
      </w:pPr>
      <w:rPr>
        <w:rFonts w:ascii="Wingdings" w:hAnsi="Wingdings" w:hint="default"/>
      </w:rPr>
    </w:lvl>
    <w:lvl w:ilvl="3" w:tplc="04090001" w:tentative="1">
      <w:start w:val="1"/>
      <w:numFmt w:val="bullet"/>
      <w:lvlText w:val=""/>
      <w:lvlJc w:val="left"/>
      <w:pPr>
        <w:tabs>
          <w:tab w:val="num" w:pos="2766"/>
        </w:tabs>
        <w:ind w:left="2766" w:hanging="360"/>
      </w:pPr>
      <w:rPr>
        <w:rFonts w:ascii="Symbol" w:hAnsi="Symbol" w:hint="default"/>
      </w:rPr>
    </w:lvl>
    <w:lvl w:ilvl="4" w:tplc="04090003" w:tentative="1">
      <w:start w:val="1"/>
      <w:numFmt w:val="bullet"/>
      <w:lvlText w:val="o"/>
      <w:lvlJc w:val="left"/>
      <w:pPr>
        <w:tabs>
          <w:tab w:val="num" w:pos="3486"/>
        </w:tabs>
        <w:ind w:left="3486" w:hanging="360"/>
      </w:pPr>
      <w:rPr>
        <w:rFonts w:ascii="Courier New" w:hAnsi="Courier New" w:cs="Courier New" w:hint="default"/>
      </w:rPr>
    </w:lvl>
    <w:lvl w:ilvl="5" w:tplc="04090005" w:tentative="1">
      <w:start w:val="1"/>
      <w:numFmt w:val="bullet"/>
      <w:lvlText w:val=""/>
      <w:lvlJc w:val="left"/>
      <w:pPr>
        <w:tabs>
          <w:tab w:val="num" w:pos="4206"/>
        </w:tabs>
        <w:ind w:left="4206" w:hanging="360"/>
      </w:pPr>
      <w:rPr>
        <w:rFonts w:ascii="Wingdings" w:hAnsi="Wingdings" w:hint="default"/>
      </w:rPr>
    </w:lvl>
    <w:lvl w:ilvl="6" w:tplc="04090001" w:tentative="1">
      <w:start w:val="1"/>
      <w:numFmt w:val="bullet"/>
      <w:lvlText w:val=""/>
      <w:lvlJc w:val="left"/>
      <w:pPr>
        <w:tabs>
          <w:tab w:val="num" w:pos="4926"/>
        </w:tabs>
        <w:ind w:left="4926" w:hanging="360"/>
      </w:pPr>
      <w:rPr>
        <w:rFonts w:ascii="Symbol" w:hAnsi="Symbol" w:hint="default"/>
      </w:rPr>
    </w:lvl>
    <w:lvl w:ilvl="7" w:tplc="04090003" w:tentative="1">
      <w:start w:val="1"/>
      <w:numFmt w:val="bullet"/>
      <w:lvlText w:val="o"/>
      <w:lvlJc w:val="left"/>
      <w:pPr>
        <w:tabs>
          <w:tab w:val="num" w:pos="5646"/>
        </w:tabs>
        <w:ind w:left="5646" w:hanging="360"/>
      </w:pPr>
      <w:rPr>
        <w:rFonts w:ascii="Courier New" w:hAnsi="Courier New" w:cs="Courier New" w:hint="default"/>
      </w:rPr>
    </w:lvl>
    <w:lvl w:ilvl="8" w:tplc="04090005" w:tentative="1">
      <w:start w:val="1"/>
      <w:numFmt w:val="bullet"/>
      <w:lvlText w:val=""/>
      <w:lvlJc w:val="left"/>
      <w:pPr>
        <w:tabs>
          <w:tab w:val="num" w:pos="6366"/>
        </w:tabs>
        <w:ind w:left="6366" w:hanging="360"/>
      </w:pPr>
      <w:rPr>
        <w:rFonts w:ascii="Wingdings" w:hAnsi="Wingdings" w:hint="default"/>
      </w:rPr>
    </w:lvl>
  </w:abstractNum>
  <w:abstractNum w:abstractNumId="18" w15:restartNumberingAfterBreak="0">
    <w:nsid w:val="45B153E3"/>
    <w:multiLevelType w:val="hybridMultilevel"/>
    <w:tmpl w:val="87044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C41DC9"/>
    <w:multiLevelType w:val="hybridMultilevel"/>
    <w:tmpl w:val="BD32A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BF55F1"/>
    <w:multiLevelType w:val="hybridMultilevel"/>
    <w:tmpl w:val="ACCCBA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6745CE7"/>
    <w:multiLevelType w:val="multilevel"/>
    <w:tmpl w:val="8940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DB0EB4"/>
    <w:multiLevelType w:val="hybridMultilevel"/>
    <w:tmpl w:val="93BC0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4C7E99"/>
    <w:multiLevelType w:val="hybridMultilevel"/>
    <w:tmpl w:val="1CEE4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5454A4D"/>
    <w:multiLevelType w:val="hybridMultilevel"/>
    <w:tmpl w:val="504E162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EBF6901"/>
    <w:multiLevelType w:val="hybridMultilevel"/>
    <w:tmpl w:val="2EF6FA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CE4C7F"/>
    <w:multiLevelType w:val="hybridMultilevel"/>
    <w:tmpl w:val="D3EA53E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2C545B7"/>
    <w:multiLevelType w:val="hybridMultilevel"/>
    <w:tmpl w:val="8C0064E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326"/>
        </w:tabs>
        <w:ind w:left="1326" w:hanging="360"/>
      </w:pPr>
      <w:rPr>
        <w:rFonts w:ascii="Courier New" w:hAnsi="Courier New" w:cs="Courier New" w:hint="default"/>
      </w:rPr>
    </w:lvl>
    <w:lvl w:ilvl="2" w:tplc="04090005" w:tentative="1">
      <w:start w:val="1"/>
      <w:numFmt w:val="bullet"/>
      <w:lvlText w:val=""/>
      <w:lvlJc w:val="left"/>
      <w:pPr>
        <w:tabs>
          <w:tab w:val="num" w:pos="2046"/>
        </w:tabs>
        <w:ind w:left="2046" w:hanging="360"/>
      </w:pPr>
      <w:rPr>
        <w:rFonts w:ascii="Wingdings" w:hAnsi="Wingdings" w:hint="default"/>
      </w:rPr>
    </w:lvl>
    <w:lvl w:ilvl="3" w:tplc="04090001" w:tentative="1">
      <w:start w:val="1"/>
      <w:numFmt w:val="bullet"/>
      <w:lvlText w:val=""/>
      <w:lvlJc w:val="left"/>
      <w:pPr>
        <w:tabs>
          <w:tab w:val="num" w:pos="2766"/>
        </w:tabs>
        <w:ind w:left="2766" w:hanging="360"/>
      </w:pPr>
      <w:rPr>
        <w:rFonts w:ascii="Symbol" w:hAnsi="Symbol" w:hint="default"/>
      </w:rPr>
    </w:lvl>
    <w:lvl w:ilvl="4" w:tplc="04090003" w:tentative="1">
      <w:start w:val="1"/>
      <w:numFmt w:val="bullet"/>
      <w:lvlText w:val="o"/>
      <w:lvlJc w:val="left"/>
      <w:pPr>
        <w:tabs>
          <w:tab w:val="num" w:pos="3486"/>
        </w:tabs>
        <w:ind w:left="3486" w:hanging="360"/>
      </w:pPr>
      <w:rPr>
        <w:rFonts w:ascii="Courier New" w:hAnsi="Courier New" w:cs="Courier New" w:hint="default"/>
      </w:rPr>
    </w:lvl>
    <w:lvl w:ilvl="5" w:tplc="04090005" w:tentative="1">
      <w:start w:val="1"/>
      <w:numFmt w:val="bullet"/>
      <w:lvlText w:val=""/>
      <w:lvlJc w:val="left"/>
      <w:pPr>
        <w:tabs>
          <w:tab w:val="num" w:pos="4206"/>
        </w:tabs>
        <w:ind w:left="4206" w:hanging="360"/>
      </w:pPr>
      <w:rPr>
        <w:rFonts w:ascii="Wingdings" w:hAnsi="Wingdings" w:hint="default"/>
      </w:rPr>
    </w:lvl>
    <w:lvl w:ilvl="6" w:tplc="04090001" w:tentative="1">
      <w:start w:val="1"/>
      <w:numFmt w:val="bullet"/>
      <w:lvlText w:val=""/>
      <w:lvlJc w:val="left"/>
      <w:pPr>
        <w:tabs>
          <w:tab w:val="num" w:pos="4926"/>
        </w:tabs>
        <w:ind w:left="4926" w:hanging="360"/>
      </w:pPr>
      <w:rPr>
        <w:rFonts w:ascii="Symbol" w:hAnsi="Symbol" w:hint="default"/>
      </w:rPr>
    </w:lvl>
    <w:lvl w:ilvl="7" w:tplc="04090003" w:tentative="1">
      <w:start w:val="1"/>
      <w:numFmt w:val="bullet"/>
      <w:lvlText w:val="o"/>
      <w:lvlJc w:val="left"/>
      <w:pPr>
        <w:tabs>
          <w:tab w:val="num" w:pos="5646"/>
        </w:tabs>
        <w:ind w:left="5646" w:hanging="360"/>
      </w:pPr>
      <w:rPr>
        <w:rFonts w:ascii="Courier New" w:hAnsi="Courier New" w:cs="Courier New" w:hint="default"/>
      </w:rPr>
    </w:lvl>
    <w:lvl w:ilvl="8" w:tplc="04090005" w:tentative="1">
      <w:start w:val="1"/>
      <w:numFmt w:val="bullet"/>
      <w:lvlText w:val=""/>
      <w:lvlJc w:val="left"/>
      <w:pPr>
        <w:tabs>
          <w:tab w:val="num" w:pos="6366"/>
        </w:tabs>
        <w:ind w:left="6366" w:hanging="360"/>
      </w:pPr>
      <w:rPr>
        <w:rFonts w:ascii="Wingdings" w:hAnsi="Wingdings" w:hint="default"/>
      </w:rPr>
    </w:lvl>
  </w:abstractNum>
  <w:abstractNum w:abstractNumId="28" w15:restartNumberingAfterBreak="0">
    <w:nsid w:val="7A2647F9"/>
    <w:multiLevelType w:val="hybridMultilevel"/>
    <w:tmpl w:val="A356C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7"/>
  </w:num>
  <w:num w:numId="4">
    <w:abstractNumId w:val="20"/>
  </w:num>
  <w:num w:numId="5">
    <w:abstractNumId w:val="2"/>
  </w:num>
  <w:num w:numId="6">
    <w:abstractNumId w:val="4"/>
  </w:num>
  <w:num w:numId="7">
    <w:abstractNumId w:val="3"/>
  </w:num>
  <w:num w:numId="8">
    <w:abstractNumId w:val="16"/>
  </w:num>
  <w:num w:numId="9">
    <w:abstractNumId w:val="26"/>
  </w:num>
  <w:num w:numId="10">
    <w:abstractNumId w:val="14"/>
  </w:num>
  <w:num w:numId="11">
    <w:abstractNumId w:val="17"/>
  </w:num>
  <w:num w:numId="12">
    <w:abstractNumId w:val="22"/>
  </w:num>
  <w:num w:numId="13">
    <w:abstractNumId w:val="19"/>
  </w:num>
  <w:num w:numId="14">
    <w:abstractNumId w:val="18"/>
  </w:num>
  <w:num w:numId="15">
    <w:abstractNumId w:val="24"/>
  </w:num>
  <w:num w:numId="16">
    <w:abstractNumId w:val="1"/>
  </w:num>
  <w:num w:numId="17">
    <w:abstractNumId w:val="23"/>
  </w:num>
  <w:num w:numId="18">
    <w:abstractNumId w:val="11"/>
  </w:num>
  <w:num w:numId="19">
    <w:abstractNumId w:val="15"/>
  </w:num>
  <w:num w:numId="20">
    <w:abstractNumId w:val="5"/>
  </w:num>
  <w:num w:numId="21">
    <w:abstractNumId w:val="8"/>
  </w:num>
  <w:num w:numId="22">
    <w:abstractNumId w:val="25"/>
  </w:num>
  <w:num w:numId="23">
    <w:abstractNumId w:val="9"/>
  </w:num>
  <w:num w:numId="24">
    <w:abstractNumId w:val="13"/>
  </w:num>
  <w:num w:numId="25">
    <w:abstractNumId w:val="10"/>
  </w:num>
  <w:num w:numId="26">
    <w:abstractNumId w:val="7"/>
  </w:num>
  <w:num w:numId="27">
    <w:abstractNumId w:val="12"/>
  </w:num>
  <w:num w:numId="28">
    <w:abstractNumId w:val="21"/>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FFC"/>
    <w:rsid w:val="00017BB1"/>
    <w:rsid w:val="00021D3E"/>
    <w:rsid w:val="00026084"/>
    <w:rsid w:val="00031C92"/>
    <w:rsid w:val="00047D66"/>
    <w:rsid w:val="00054B56"/>
    <w:rsid w:val="00054EBE"/>
    <w:rsid w:val="000554FE"/>
    <w:rsid w:val="00065D61"/>
    <w:rsid w:val="00066A83"/>
    <w:rsid w:val="00067D3E"/>
    <w:rsid w:val="00070596"/>
    <w:rsid w:val="00070DA8"/>
    <w:rsid w:val="00072361"/>
    <w:rsid w:val="000834FB"/>
    <w:rsid w:val="0009018A"/>
    <w:rsid w:val="00093595"/>
    <w:rsid w:val="00094ABF"/>
    <w:rsid w:val="00095FFC"/>
    <w:rsid w:val="000B7830"/>
    <w:rsid w:val="000C298E"/>
    <w:rsid w:val="000C413F"/>
    <w:rsid w:val="000E43FF"/>
    <w:rsid w:val="000E5EC4"/>
    <w:rsid w:val="000E7979"/>
    <w:rsid w:val="000F0C58"/>
    <w:rsid w:val="000F0D2D"/>
    <w:rsid w:val="000F1BF3"/>
    <w:rsid w:val="000F5894"/>
    <w:rsid w:val="00111CE3"/>
    <w:rsid w:val="001161BF"/>
    <w:rsid w:val="001165C6"/>
    <w:rsid w:val="00116B3D"/>
    <w:rsid w:val="00116C6B"/>
    <w:rsid w:val="001228FB"/>
    <w:rsid w:val="00124789"/>
    <w:rsid w:val="001336D9"/>
    <w:rsid w:val="001345AE"/>
    <w:rsid w:val="00164105"/>
    <w:rsid w:val="00175F37"/>
    <w:rsid w:val="00177468"/>
    <w:rsid w:val="0019072A"/>
    <w:rsid w:val="00196859"/>
    <w:rsid w:val="001A7BAB"/>
    <w:rsid w:val="001B47A5"/>
    <w:rsid w:val="001C3D1C"/>
    <w:rsid w:val="001D340A"/>
    <w:rsid w:val="001E135A"/>
    <w:rsid w:val="001E1FF6"/>
    <w:rsid w:val="001F026C"/>
    <w:rsid w:val="001F1B04"/>
    <w:rsid w:val="001F7A10"/>
    <w:rsid w:val="001F7A91"/>
    <w:rsid w:val="00205180"/>
    <w:rsid w:val="00207215"/>
    <w:rsid w:val="00216B3B"/>
    <w:rsid w:val="002263CA"/>
    <w:rsid w:val="00242591"/>
    <w:rsid w:val="002465E8"/>
    <w:rsid w:val="0026509B"/>
    <w:rsid w:val="002730C8"/>
    <w:rsid w:val="00283A55"/>
    <w:rsid w:val="00286224"/>
    <w:rsid w:val="0028698C"/>
    <w:rsid w:val="00287A4A"/>
    <w:rsid w:val="002904EA"/>
    <w:rsid w:val="0029355A"/>
    <w:rsid w:val="00296363"/>
    <w:rsid w:val="002A19B4"/>
    <w:rsid w:val="002A6545"/>
    <w:rsid w:val="002A736B"/>
    <w:rsid w:val="002B67B6"/>
    <w:rsid w:val="002C58C4"/>
    <w:rsid w:val="002D3EE5"/>
    <w:rsid w:val="002E7B93"/>
    <w:rsid w:val="002F0CCD"/>
    <w:rsid w:val="002F7A98"/>
    <w:rsid w:val="00315E8F"/>
    <w:rsid w:val="003179E3"/>
    <w:rsid w:val="00324E75"/>
    <w:rsid w:val="003315AA"/>
    <w:rsid w:val="00331F74"/>
    <w:rsid w:val="00337681"/>
    <w:rsid w:val="00342A2A"/>
    <w:rsid w:val="00351336"/>
    <w:rsid w:val="00351D1D"/>
    <w:rsid w:val="00353A68"/>
    <w:rsid w:val="00372FED"/>
    <w:rsid w:val="00376293"/>
    <w:rsid w:val="00376414"/>
    <w:rsid w:val="003817E2"/>
    <w:rsid w:val="0038325E"/>
    <w:rsid w:val="00386DA5"/>
    <w:rsid w:val="003914EB"/>
    <w:rsid w:val="00395069"/>
    <w:rsid w:val="00395B5F"/>
    <w:rsid w:val="003A4D31"/>
    <w:rsid w:val="003B2B08"/>
    <w:rsid w:val="003B4115"/>
    <w:rsid w:val="003B57CD"/>
    <w:rsid w:val="003D01AF"/>
    <w:rsid w:val="003D0B72"/>
    <w:rsid w:val="003D5F8B"/>
    <w:rsid w:val="003E1F13"/>
    <w:rsid w:val="003F4C30"/>
    <w:rsid w:val="0040085D"/>
    <w:rsid w:val="004046AC"/>
    <w:rsid w:val="00417CEB"/>
    <w:rsid w:val="00422B0B"/>
    <w:rsid w:val="00422BFA"/>
    <w:rsid w:val="004315B5"/>
    <w:rsid w:val="0043556C"/>
    <w:rsid w:val="00435B27"/>
    <w:rsid w:val="0044729F"/>
    <w:rsid w:val="004512FE"/>
    <w:rsid w:val="00467E1C"/>
    <w:rsid w:val="00467F91"/>
    <w:rsid w:val="0047645E"/>
    <w:rsid w:val="00490688"/>
    <w:rsid w:val="0049122F"/>
    <w:rsid w:val="00492CF4"/>
    <w:rsid w:val="00494461"/>
    <w:rsid w:val="004945A3"/>
    <w:rsid w:val="00494FFF"/>
    <w:rsid w:val="00496835"/>
    <w:rsid w:val="004B407A"/>
    <w:rsid w:val="004B48CC"/>
    <w:rsid w:val="004B52BE"/>
    <w:rsid w:val="004B5FB3"/>
    <w:rsid w:val="004B6EBB"/>
    <w:rsid w:val="004C1CE9"/>
    <w:rsid w:val="004C534C"/>
    <w:rsid w:val="004C5DE0"/>
    <w:rsid w:val="004C6058"/>
    <w:rsid w:val="004C7DED"/>
    <w:rsid w:val="004D496E"/>
    <w:rsid w:val="004E7E13"/>
    <w:rsid w:val="004F1E4D"/>
    <w:rsid w:val="004F4718"/>
    <w:rsid w:val="004F74DA"/>
    <w:rsid w:val="00500661"/>
    <w:rsid w:val="00500F99"/>
    <w:rsid w:val="00505B72"/>
    <w:rsid w:val="00510AEA"/>
    <w:rsid w:val="00512AAE"/>
    <w:rsid w:val="00530D84"/>
    <w:rsid w:val="0053484A"/>
    <w:rsid w:val="005449CA"/>
    <w:rsid w:val="00552C4B"/>
    <w:rsid w:val="005558BC"/>
    <w:rsid w:val="00556B1F"/>
    <w:rsid w:val="00561535"/>
    <w:rsid w:val="00563D2A"/>
    <w:rsid w:val="005672D5"/>
    <w:rsid w:val="00570813"/>
    <w:rsid w:val="00572E28"/>
    <w:rsid w:val="00581D9F"/>
    <w:rsid w:val="00586243"/>
    <w:rsid w:val="0059019E"/>
    <w:rsid w:val="00592E9A"/>
    <w:rsid w:val="00596D2B"/>
    <w:rsid w:val="005A2B7F"/>
    <w:rsid w:val="005A50CD"/>
    <w:rsid w:val="005B4893"/>
    <w:rsid w:val="005D5939"/>
    <w:rsid w:val="005E0A27"/>
    <w:rsid w:val="005E3E83"/>
    <w:rsid w:val="005E4DCC"/>
    <w:rsid w:val="005F7887"/>
    <w:rsid w:val="006053E0"/>
    <w:rsid w:val="00605EDA"/>
    <w:rsid w:val="00607F98"/>
    <w:rsid w:val="00612707"/>
    <w:rsid w:val="00612997"/>
    <w:rsid w:val="0062049F"/>
    <w:rsid w:val="00627782"/>
    <w:rsid w:val="00631977"/>
    <w:rsid w:val="006346E8"/>
    <w:rsid w:val="0063766A"/>
    <w:rsid w:val="00642689"/>
    <w:rsid w:val="00647DE7"/>
    <w:rsid w:val="00651219"/>
    <w:rsid w:val="006726DA"/>
    <w:rsid w:val="00674A83"/>
    <w:rsid w:val="00680D4F"/>
    <w:rsid w:val="00684E3A"/>
    <w:rsid w:val="00693E46"/>
    <w:rsid w:val="006A1B9B"/>
    <w:rsid w:val="006B103F"/>
    <w:rsid w:val="006B45CC"/>
    <w:rsid w:val="006B5618"/>
    <w:rsid w:val="006E011A"/>
    <w:rsid w:val="006E1B34"/>
    <w:rsid w:val="006F2214"/>
    <w:rsid w:val="006F29A8"/>
    <w:rsid w:val="006F3237"/>
    <w:rsid w:val="00704292"/>
    <w:rsid w:val="007047A6"/>
    <w:rsid w:val="00721281"/>
    <w:rsid w:val="007273F3"/>
    <w:rsid w:val="00732670"/>
    <w:rsid w:val="00733030"/>
    <w:rsid w:val="00735913"/>
    <w:rsid w:val="00747E9D"/>
    <w:rsid w:val="00752A03"/>
    <w:rsid w:val="00753557"/>
    <w:rsid w:val="00755F4C"/>
    <w:rsid w:val="00763100"/>
    <w:rsid w:val="007646B4"/>
    <w:rsid w:val="00782336"/>
    <w:rsid w:val="0078326A"/>
    <w:rsid w:val="00783B31"/>
    <w:rsid w:val="007854FD"/>
    <w:rsid w:val="007963C6"/>
    <w:rsid w:val="00796A32"/>
    <w:rsid w:val="007A4A4D"/>
    <w:rsid w:val="007B2414"/>
    <w:rsid w:val="007B27C7"/>
    <w:rsid w:val="007D7CF6"/>
    <w:rsid w:val="007E2DC6"/>
    <w:rsid w:val="007E37C2"/>
    <w:rsid w:val="007F5696"/>
    <w:rsid w:val="00801E36"/>
    <w:rsid w:val="00803E72"/>
    <w:rsid w:val="00805A5F"/>
    <w:rsid w:val="0080698B"/>
    <w:rsid w:val="0080753C"/>
    <w:rsid w:val="00826D53"/>
    <w:rsid w:val="008311C8"/>
    <w:rsid w:val="00841563"/>
    <w:rsid w:val="00842FEE"/>
    <w:rsid w:val="00843940"/>
    <w:rsid w:val="0084594B"/>
    <w:rsid w:val="00847F44"/>
    <w:rsid w:val="00851093"/>
    <w:rsid w:val="00857A3E"/>
    <w:rsid w:val="00862018"/>
    <w:rsid w:val="00863BCA"/>
    <w:rsid w:val="008660E2"/>
    <w:rsid w:val="0087756C"/>
    <w:rsid w:val="00880418"/>
    <w:rsid w:val="00894469"/>
    <w:rsid w:val="0089469A"/>
    <w:rsid w:val="008A1826"/>
    <w:rsid w:val="008A2879"/>
    <w:rsid w:val="008A3FC8"/>
    <w:rsid w:val="008B0D0C"/>
    <w:rsid w:val="008B3C2E"/>
    <w:rsid w:val="008B5D55"/>
    <w:rsid w:val="008B6ED9"/>
    <w:rsid w:val="008C0599"/>
    <w:rsid w:val="008C4B64"/>
    <w:rsid w:val="008D14C5"/>
    <w:rsid w:val="008E4CD9"/>
    <w:rsid w:val="008F7282"/>
    <w:rsid w:val="008F7ECA"/>
    <w:rsid w:val="00902B91"/>
    <w:rsid w:val="00903BFA"/>
    <w:rsid w:val="00905114"/>
    <w:rsid w:val="00910C25"/>
    <w:rsid w:val="009213F4"/>
    <w:rsid w:val="00924BFA"/>
    <w:rsid w:val="00933B15"/>
    <w:rsid w:val="009502B5"/>
    <w:rsid w:val="00961E11"/>
    <w:rsid w:val="009626D2"/>
    <w:rsid w:val="00962AE1"/>
    <w:rsid w:val="00964F2F"/>
    <w:rsid w:val="00971E69"/>
    <w:rsid w:val="009759AF"/>
    <w:rsid w:val="00987DDE"/>
    <w:rsid w:val="009A1943"/>
    <w:rsid w:val="009A3988"/>
    <w:rsid w:val="009B7301"/>
    <w:rsid w:val="009C5919"/>
    <w:rsid w:val="009D2DA3"/>
    <w:rsid w:val="009D3E48"/>
    <w:rsid w:val="009D7B60"/>
    <w:rsid w:val="009E7A14"/>
    <w:rsid w:val="009E7DA8"/>
    <w:rsid w:val="009E7F5A"/>
    <w:rsid w:val="009F0A17"/>
    <w:rsid w:val="00A02EB9"/>
    <w:rsid w:val="00A032E7"/>
    <w:rsid w:val="00A06D4A"/>
    <w:rsid w:val="00A07286"/>
    <w:rsid w:val="00A10BD5"/>
    <w:rsid w:val="00A139E8"/>
    <w:rsid w:val="00A204B4"/>
    <w:rsid w:val="00A21097"/>
    <w:rsid w:val="00A26AF4"/>
    <w:rsid w:val="00A27C73"/>
    <w:rsid w:val="00A34025"/>
    <w:rsid w:val="00A41FF4"/>
    <w:rsid w:val="00A53459"/>
    <w:rsid w:val="00A53EDD"/>
    <w:rsid w:val="00A55910"/>
    <w:rsid w:val="00A61989"/>
    <w:rsid w:val="00A70211"/>
    <w:rsid w:val="00A7043A"/>
    <w:rsid w:val="00A77698"/>
    <w:rsid w:val="00A80CC6"/>
    <w:rsid w:val="00A91C93"/>
    <w:rsid w:val="00A93214"/>
    <w:rsid w:val="00A95ADA"/>
    <w:rsid w:val="00A96230"/>
    <w:rsid w:val="00A9632E"/>
    <w:rsid w:val="00AA3426"/>
    <w:rsid w:val="00AA41EE"/>
    <w:rsid w:val="00AA5B31"/>
    <w:rsid w:val="00AB1140"/>
    <w:rsid w:val="00AB1E65"/>
    <w:rsid w:val="00AB40B5"/>
    <w:rsid w:val="00AC1FD5"/>
    <w:rsid w:val="00AC273F"/>
    <w:rsid w:val="00AD0794"/>
    <w:rsid w:val="00AD2A8A"/>
    <w:rsid w:val="00AF13F9"/>
    <w:rsid w:val="00AF67BA"/>
    <w:rsid w:val="00B16A16"/>
    <w:rsid w:val="00B23791"/>
    <w:rsid w:val="00B23C6A"/>
    <w:rsid w:val="00B34A4D"/>
    <w:rsid w:val="00B34AB5"/>
    <w:rsid w:val="00B34E31"/>
    <w:rsid w:val="00B451CF"/>
    <w:rsid w:val="00B455B4"/>
    <w:rsid w:val="00B45D3D"/>
    <w:rsid w:val="00B60E7F"/>
    <w:rsid w:val="00B62CF8"/>
    <w:rsid w:val="00B64920"/>
    <w:rsid w:val="00B73B49"/>
    <w:rsid w:val="00B847E9"/>
    <w:rsid w:val="00B84E51"/>
    <w:rsid w:val="00B85D53"/>
    <w:rsid w:val="00B91647"/>
    <w:rsid w:val="00B94618"/>
    <w:rsid w:val="00B94F47"/>
    <w:rsid w:val="00B9616C"/>
    <w:rsid w:val="00B962D1"/>
    <w:rsid w:val="00B96BD9"/>
    <w:rsid w:val="00BA79F7"/>
    <w:rsid w:val="00BB0287"/>
    <w:rsid w:val="00BB215C"/>
    <w:rsid w:val="00BB4678"/>
    <w:rsid w:val="00BB7158"/>
    <w:rsid w:val="00BB7D83"/>
    <w:rsid w:val="00BC635D"/>
    <w:rsid w:val="00BD13F5"/>
    <w:rsid w:val="00BD1687"/>
    <w:rsid w:val="00BD69E7"/>
    <w:rsid w:val="00BE592F"/>
    <w:rsid w:val="00BF2E3A"/>
    <w:rsid w:val="00BF53E1"/>
    <w:rsid w:val="00C11866"/>
    <w:rsid w:val="00C148E0"/>
    <w:rsid w:val="00C20EC7"/>
    <w:rsid w:val="00C21B2B"/>
    <w:rsid w:val="00C42201"/>
    <w:rsid w:val="00C43BF6"/>
    <w:rsid w:val="00C44963"/>
    <w:rsid w:val="00C56297"/>
    <w:rsid w:val="00C61314"/>
    <w:rsid w:val="00C62488"/>
    <w:rsid w:val="00C66611"/>
    <w:rsid w:val="00C67148"/>
    <w:rsid w:val="00C7449D"/>
    <w:rsid w:val="00C82160"/>
    <w:rsid w:val="00C8483F"/>
    <w:rsid w:val="00C84A52"/>
    <w:rsid w:val="00C84D5B"/>
    <w:rsid w:val="00C852C7"/>
    <w:rsid w:val="00C86C8D"/>
    <w:rsid w:val="00C92E53"/>
    <w:rsid w:val="00C93DD8"/>
    <w:rsid w:val="00C9474E"/>
    <w:rsid w:val="00C9591F"/>
    <w:rsid w:val="00CA08B6"/>
    <w:rsid w:val="00CA1741"/>
    <w:rsid w:val="00CA2208"/>
    <w:rsid w:val="00CA2A90"/>
    <w:rsid w:val="00CB5706"/>
    <w:rsid w:val="00CB7507"/>
    <w:rsid w:val="00CD0B27"/>
    <w:rsid w:val="00CD20FC"/>
    <w:rsid w:val="00CD6B13"/>
    <w:rsid w:val="00CF457F"/>
    <w:rsid w:val="00D066F1"/>
    <w:rsid w:val="00D13B21"/>
    <w:rsid w:val="00D16CAA"/>
    <w:rsid w:val="00D17150"/>
    <w:rsid w:val="00D23AAC"/>
    <w:rsid w:val="00D3201C"/>
    <w:rsid w:val="00D52D1C"/>
    <w:rsid w:val="00D55AD9"/>
    <w:rsid w:val="00D6352B"/>
    <w:rsid w:val="00D651B3"/>
    <w:rsid w:val="00D6724C"/>
    <w:rsid w:val="00D75B98"/>
    <w:rsid w:val="00D75C62"/>
    <w:rsid w:val="00D86832"/>
    <w:rsid w:val="00D90158"/>
    <w:rsid w:val="00D96B16"/>
    <w:rsid w:val="00DA44ED"/>
    <w:rsid w:val="00DA5AAD"/>
    <w:rsid w:val="00DA7138"/>
    <w:rsid w:val="00DC55B8"/>
    <w:rsid w:val="00DC66AE"/>
    <w:rsid w:val="00DE097F"/>
    <w:rsid w:val="00DE14EE"/>
    <w:rsid w:val="00DF2E52"/>
    <w:rsid w:val="00E06CD7"/>
    <w:rsid w:val="00E0767D"/>
    <w:rsid w:val="00E20FAC"/>
    <w:rsid w:val="00E22F4D"/>
    <w:rsid w:val="00E2745F"/>
    <w:rsid w:val="00E32F3D"/>
    <w:rsid w:val="00E36354"/>
    <w:rsid w:val="00E43B77"/>
    <w:rsid w:val="00E51522"/>
    <w:rsid w:val="00E531DA"/>
    <w:rsid w:val="00E540E5"/>
    <w:rsid w:val="00E6344D"/>
    <w:rsid w:val="00E63551"/>
    <w:rsid w:val="00E65DA5"/>
    <w:rsid w:val="00E73F8F"/>
    <w:rsid w:val="00E775B7"/>
    <w:rsid w:val="00E7777F"/>
    <w:rsid w:val="00E862C7"/>
    <w:rsid w:val="00E9453A"/>
    <w:rsid w:val="00E97C08"/>
    <w:rsid w:val="00EA5EC0"/>
    <w:rsid w:val="00EB2DC4"/>
    <w:rsid w:val="00EB4146"/>
    <w:rsid w:val="00EE2457"/>
    <w:rsid w:val="00EF0D81"/>
    <w:rsid w:val="00EF361B"/>
    <w:rsid w:val="00EF76B1"/>
    <w:rsid w:val="00F073A8"/>
    <w:rsid w:val="00F14EF4"/>
    <w:rsid w:val="00F32FB2"/>
    <w:rsid w:val="00F47F39"/>
    <w:rsid w:val="00F52FBD"/>
    <w:rsid w:val="00F55D41"/>
    <w:rsid w:val="00F56BEA"/>
    <w:rsid w:val="00F61A4C"/>
    <w:rsid w:val="00F71496"/>
    <w:rsid w:val="00F74A0C"/>
    <w:rsid w:val="00F908DF"/>
    <w:rsid w:val="00F94109"/>
    <w:rsid w:val="00FA04FB"/>
    <w:rsid w:val="00FA22A2"/>
    <w:rsid w:val="00FA3C97"/>
    <w:rsid w:val="00FB28FD"/>
    <w:rsid w:val="00FB3816"/>
    <w:rsid w:val="00FB7F1B"/>
    <w:rsid w:val="00FC522E"/>
    <w:rsid w:val="00FC6331"/>
    <w:rsid w:val="00FE0D0E"/>
    <w:rsid w:val="00FE75A3"/>
    <w:rsid w:val="00FF5B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B1E86"/>
  <w15:chartTrackingRefBased/>
  <w15:docId w15:val="{434B7038-15B7-47D1-A922-171D2969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F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F44"/>
  </w:style>
  <w:style w:type="paragraph" w:styleId="Footer">
    <w:name w:val="footer"/>
    <w:basedOn w:val="Normal"/>
    <w:link w:val="FooterChar"/>
    <w:uiPriority w:val="99"/>
    <w:unhideWhenUsed/>
    <w:rsid w:val="00847F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F44"/>
  </w:style>
  <w:style w:type="table" w:styleId="TableGrid">
    <w:name w:val="Table Grid"/>
    <w:basedOn w:val="TableNormal"/>
    <w:uiPriority w:val="39"/>
    <w:rsid w:val="00961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326A"/>
    <w:pPr>
      <w:ind w:left="720"/>
      <w:contextualSpacing/>
    </w:pPr>
  </w:style>
  <w:style w:type="paragraph" w:styleId="BalloonText">
    <w:name w:val="Balloon Text"/>
    <w:basedOn w:val="Normal"/>
    <w:link w:val="BalloonTextChar"/>
    <w:rsid w:val="007273F3"/>
    <w:pPr>
      <w:spacing w:after="0" w:line="240" w:lineRule="auto"/>
    </w:pPr>
    <w:rPr>
      <w:rFonts w:ascii="Tahoma" w:eastAsia="Times New Roman" w:hAnsi="Tahoma" w:cs="Tahoma"/>
      <w:bCs/>
      <w:sz w:val="16"/>
      <w:szCs w:val="16"/>
    </w:rPr>
  </w:style>
  <w:style w:type="character" w:customStyle="1" w:styleId="BalloonTextChar">
    <w:name w:val="Balloon Text Char"/>
    <w:basedOn w:val="DefaultParagraphFont"/>
    <w:link w:val="BalloonText"/>
    <w:rsid w:val="007273F3"/>
    <w:rPr>
      <w:rFonts w:ascii="Tahoma" w:eastAsia="Times New Roman" w:hAnsi="Tahoma" w:cs="Tahoma"/>
      <w:bCs/>
      <w:sz w:val="16"/>
      <w:szCs w:val="16"/>
    </w:rPr>
  </w:style>
  <w:style w:type="paragraph" w:styleId="NoSpacing">
    <w:name w:val="No Spacing"/>
    <w:uiPriority w:val="1"/>
    <w:qFormat/>
    <w:rsid w:val="00E775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AC443-F456-4EFA-8706-2B9D31E31DB2}">
  <ds:schemaRefs>
    <ds:schemaRef ds:uri="http://schemas.openxmlformats.org/officeDocument/2006/bibliography"/>
  </ds:schemaRefs>
</ds:datastoreItem>
</file>

<file path=docMetadata/LabelInfo.xml><?xml version="1.0" encoding="utf-8"?>
<clbl:labelList xmlns:clbl="http://schemas.microsoft.com/office/2020/mipLabelMetadata">
  <clbl:label id="{a05ef69e-6149-4fba-a40c-df338810f644}" enabled="0" method="" siteId="{a05ef69e-6149-4fba-a40c-df338810f644}"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2686</Words>
  <Characters>15315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Stockport Metropolitan Borough Council</Company>
  <LinksUpToDate>false</LinksUpToDate>
  <CharactersWithSpaces>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Jones (CYPD)</dc:creator>
  <cp:keywords/>
  <dc:description/>
  <cp:lastModifiedBy>Mrs Thompson</cp:lastModifiedBy>
  <cp:revision>2</cp:revision>
  <dcterms:created xsi:type="dcterms:W3CDTF">2026-09-14T08:22:00Z</dcterms:created>
  <dcterms:modified xsi:type="dcterms:W3CDTF">2026-09-14T08:22:00Z</dcterms:modified>
</cp:coreProperties>
</file>