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7C09" w14:textId="2668DF4C" w:rsidR="00784F5C" w:rsidRDefault="0071130D" w:rsidP="00784F5C">
      <w:pPr>
        <w:jc w:val="center"/>
        <w:rPr>
          <w:color w:val="FF0000"/>
          <w:sz w:val="36"/>
        </w:rPr>
      </w:pPr>
      <w:r>
        <w:rPr>
          <w:noProof/>
          <w:color w:val="FF0000"/>
          <w:sz w:val="36"/>
          <w:lang w:eastAsia="en-GB"/>
        </w:rPr>
        <w:drawing>
          <wp:inline distT="0" distB="0" distL="0" distR="0" wp14:anchorId="7AB72D24" wp14:editId="604BB357">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7C76ACB0" w14:textId="77777777" w:rsidR="0071130D" w:rsidRDefault="0071130D" w:rsidP="0071130D">
      <w:pPr>
        <w:pStyle w:val="Heading1"/>
        <w:spacing w:before="0"/>
        <w:jc w:val="center"/>
        <w:rPr>
          <w:color w:val="FF0000"/>
          <w:sz w:val="36"/>
        </w:rPr>
      </w:pPr>
      <w:r w:rsidRPr="003F4323">
        <w:rPr>
          <w:color w:val="7030A0"/>
          <w:sz w:val="48"/>
          <w:szCs w:val="48"/>
        </w:rPr>
        <w:t xml:space="preserve">TORKINGTON PRIMARY SCHOOL </w:t>
      </w:r>
    </w:p>
    <w:p w14:paraId="0E4E44B9" w14:textId="77777777" w:rsidR="00784F5C" w:rsidRDefault="00784F5C" w:rsidP="00B5318F">
      <w:pPr>
        <w:rPr>
          <w:color w:val="FF0000"/>
          <w:sz w:val="36"/>
        </w:rPr>
      </w:pPr>
    </w:p>
    <w:p w14:paraId="383DCE7B" w14:textId="77777777" w:rsidR="00784F5C" w:rsidRDefault="00784F5C" w:rsidP="00784F5C">
      <w:pPr>
        <w:jc w:val="center"/>
        <w:rPr>
          <w:color w:val="FF0000"/>
          <w:sz w:val="36"/>
        </w:rPr>
      </w:pPr>
    </w:p>
    <w:p w14:paraId="13EDA1D3" w14:textId="77777777" w:rsidR="00784F5C" w:rsidRPr="00B5318F" w:rsidRDefault="00784F5C" w:rsidP="00784F5C">
      <w:pPr>
        <w:jc w:val="center"/>
        <w:rPr>
          <w:b/>
          <w:bCs/>
          <w:color w:val="219CA5"/>
          <w:sz w:val="36"/>
        </w:rPr>
      </w:pPr>
    </w:p>
    <w:p w14:paraId="34F885F7" w14:textId="77777777" w:rsidR="0071130D" w:rsidRDefault="00B5318F" w:rsidP="004334A2">
      <w:pPr>
        <w:jc w:val="center"/>
        <w:rPr>
          <w:b/>
          <w:bCs/>
          <w:color w:val="000000" w:themeColor="text1"/>
          <w:sz w:val="96"/>
          <w:szCs w:val="96"/>
        </w:rPr>
      </w:pPr>
      <w:r w:rsidRPr="0071130D">
        <w:rPr>
          <w:b/>
          <w:bCs/>
          <w:color w:val="000000" w:themeColor="text1"/>
          <w:sz w:val="96"/>
          <w:szCs w:val="96"/>
        </w:rPr>
        <w:t xml:space="preserve"> </w:t>
      </w:r>
    </w:p>
    <w:p w14:paraId="19300A42" w14:textId="285DE3CA" w:rsidR="006F74B0" w:rsidRPr="0071130D" w:rsidRDefault="00B5318F" w:rsidP="004334A2">
      <w:pPr>
        <w:jc w:val="center"/>
        <w:rPr>
          <w:b/>
          <w:bCs/>
          <w:color w:val="000000" w:themeColor="text1"/>
          <w:sz w:val="96"/>
          <w:szCs w:val="96"/>
        </w:rPr>
      </w:pPr>
      <w:r w:rsidRPr="0071130D">
        <w:rPr>
          <w:b/>
          <w:bCs/>
          <w:color w:val="000000" w:themeColor="text1"/>
          <w:sz w:val="96"/>
          <w:szCs w:val="96"/>
        </w:rPr>
        <w:t xml:space="preserve">PRIVACY NOTICE – SEN AND SAFEGUARDING </w:t>
      </w:r>
    </w:p>
    <w:p w14:paraId="2D2FDA09" w14:textId="1FCC492A" w:rsidR="004334A2" w:rsidRDefault="004334A2" w:rsidP="004334A2">
      <w:pPr>
        <w:jc w:val="center"/>
        <w:rPr>
          <w:sz w:val="96"/>
          <w:szCs w:val="96"/>
        </w:rPr>
      </w:pPr>
    </w:p>
    <w:p w14:paraId="7B1F8514" w14:textId="77777777" w:rsidR="004334A2" w:rsidRDefault="004334A2" w:rsidP="004334A2">
      <w:pPr>
        <w:jc w:val="center"/>
        <w:rPr>
          <w:b/>
          <w:color w:val="104F75"/>
          <w:sz w:val="36"/>
          <w:szCs w:val="24"/>
          <w:lang w:eastAsia="en-GB"/>
        </w:rPr>
      </w:pPr>
    </w:p>
    <w:p w14:paraId="67DDB51B" w14:textId="09974006" w:rsidR="00B5318F" w:rsidRDefault="00B5318F" w:rsidP="00B5318F"/>
    <w:p w14:paraId="0A7FEB6B" w14:textId="6877150D" w:rsidR="00B5318F" w:rsidRDefault="00B5318F" w:rsidP="00B5318F"/>
    <w:p w14:paraId="3B6F81DE" w14:textId="3FD5FBF0" w:rsidR="00B5318F" w:rsidRDefault="00B5318F" w:rsidP="00B5318F"/>
    <w:p w14:paraId="0F2EFB4F" w14:textId="186BC65D" w:rsidR="00B5318F" w:rsidRDefault="00B5318F" w:rsidP="00B5318F"/>
    <w:p w14:paraId="79A5AE41" w14:textId="77777777" w:rsidR="00B5318F" w:rsidRPr="00B5318F" w:rsidRDefault="00B5318F" w:rsidP="00B5318F"/>
    <w:tbl>
      <w:tblPr>
        <w:tblStyle w:val="TableGrid"/>
        <w:tblW w:w="9776" w:type="dxa"/>
        <w:tblLook w:val="04A0" w:firstRow="1" w:lastRow="0" w:firstColumn="1" w:lastColumn="0" w:noHBand="0" w:noVBand="1"/>
      </w:tblPr>
      <w:tblGrid>
        <w:gridCol w:w="1030"/>
        <w:gridCol w:w="1524"/>
        <w:gridCol w:w="1875"/>
        <w:gridCol w:w="1418"/>
        <w:gridCol w:w="1418"/>
        <w:gridCol w:w="2511"/>
      </w:tblGrid>
      <w:tr w:rsidR="00471605" w14:paraId="39021C87" w14:textId="77777777" w:rsidTr="0038061D">
        <w:tc>
          <w:tcPr>
            <w:tcW w:w="1030" w:type="dxa"/>
          </w:tcPr>
          <w:p w14:paraId="3F598BAA" w14:textId="77777777" w:rsidR="00471605" w:rsidRDefault="00471605" w:rsidP="00671335">
            <w:pPr>
              <w:jc w:val="center"/>
            </w:pPr>
            <w:r>
              <w:t>Version</w:t>
            </w:r>
          </w:p>
        </w:tc>
        <w:tc>
          <w:tcPr>
            <w:tcW w:w="1524" w:type="dxa"/>
          </w:tcPr>
          <w:p w14:paraId="694FE04E" w14:textId="77777777" w:rsidR="00471605" w:rsidRDefault="00471605" w:rsidP="00671335">
            <w:pPr>
              <w:jc w:val="center"/>
            </w:pPr>
            <w:r>
              <w:t>Author</w:t>
            </w:r>
          </w:p>
        </w:tc>
        <w:tc>
          <w:tcPr>
            <w:tcW w:w="1875" w:type="dxa"/>
          </w:tcPr>
          <w:p w14:paraId="385D1197" w14:textId="77777777" w:rsidR="00471605" w:rsidRDefault="00471605" w:rsidP="00671335">
            <w:pPr>
              <w:jc w:val="center"/>
            </w:pPr>
            <w:r>
              <w:t>Policy approved by</w:t>
            </w:r>
          </w:p>
        </w:tc>
        <w:tc>
          <w:tcPr>
            <w:tcW w:w="1418" w:type="dxa"/>
          </w:tcPr>
          <w:p w14:paraId="65788DFE" w14:textId="77777777" w:rsidR="00471605" w:rsidRDefault="00471605" w:rsidP="00671335">
            <w:pPr>
              <w:jc w:val="center"/>
            </w:pPr>
            <w:r>
              <w:t>Approval date</w:t>
            </w:r>
          </w:p>
        </w:tc>
        <w:tc>
          <w:tcPr>
            <w:tcW w:w="1418" w:type="dxa"/>
          </w:tcPr>
          <w:p w14:paraId="5CEC35B1" w14:textId="77777777" w:rsidR="00471605" w:rsidRDefault="00471605" w:rsidP="00671335">
            <w:pPr>
              <w:jc w:val="center"/>
            </w:pPr>
            <w:r>
              <w:t>Review date</w:t>
            </w:r>
          </w:p>
        </w:tc>
        <w:tc>
          <w:tcPr>
            <w:tcW w:w="2511" w:type="dxa"/>
          </w:tcPr>
          <w:p w14:paraId="6CD4C122" w14:textId="77777777" w:rsidR="00471605" w:rsidRDefault="00471605" w:rsidP="00671335">
            <w:pPr>
              <w:jc w:val="center"/>
            </w:pPr>
            <w:r>
              <w:t>Changes made?</w:t>
            </w:r>
          </w:p>
        </w:tc>
      </w:tr>
      <w:tr w:rsidR="00B5318F" w14:paraId="474687E4" w14:textId="77777777" w:rsidTr="0038061D">
        <w:tc>
          <w:tcPr>
            <w:tcW w:w="1030" w:type="dxa"/>
          </w:tcPr>
          <w:p w14:paraId="210D4588" w14:textId="77777777" w:rsidR="00B5318F" w:rsidRDefault="00B5318F" w:rsidP="00671335">
            <w:pPr>
              <w:jc w:val="center"/>
            </w:pPr>
            <w:r>
              <w:t>V1</w:t>
            </w:r>
          </w:p>
        </w:tc>
        <w:tc>
          <w:tcPr>
            <w:tcW w:w="1524" w:type="dxa"/>
          </w:tcPr>
          <w:p w14:paraId="153127C2" w14:textId="196AE2A1" w:rsidR="00B5318F" w:rsidRDefault="00B5318F" w:rsidP="00671335">
            <w:pPr>
              <w:jc w:val="center"/>
            </w:pPr>
            <w:r>
              <w:t>IG Team</w:t>
            </w:r>
          </w:p>
        </w:tc>
        <w:tc>
          <w:tcPr>
            <w:tcW w:w="1875" w:type="dxa"/>
          </w:tcPr>
          <w:p w14:paraId="19CEFD8B" w14:textId="13BC5C93" w:rsidR="00B5318F" w:rsidRDefault="00B5318F" w:rsidP="00671335">
            <w:pPr>
              <w:jc w:val="center"/>
            </w:pPr>
            <w:r w:rsidRPr="00F515FE">
              <w:t>IG Team</w:t>
            </w:r>
          </w:p>
        </w:tc>
        <w:tc>
          <w:tcPr>
            <w:tcW w:w="1418" w:type="dxa"/>
          </w:tcPr>
          <w:p w14:paraId="34E17C96" w14:textId="77777777" w:rsidR="00B5318F" w:rsidRDefault="00B5318F" w:rsidP="00671335">
            <w:pPr>
              <w:jc w:val="center"/>
            </w:pPr>
            <w:r>
              <w:t>15.06.2018</w:t>
            </w:r>
          </w:p>
        </w:tc>
        <w:tc>
          <w:tcPr>
            <w:tcW w:w="1418" w:type="dxa"/>
          </w:tcPr>
          <w:p w14:paraId="49755E15" w14:textId="77777777" w:rsidR="00B5318F" w:rsidRDefault="00B5318F" w:rsidP="00671335">
            <w:pPr>
              <w:jc w:val="center"/>
            </w:pPr>
            <w:r>
              <w:t>1.09.2019</w:t>
            </w:r>
          </w:p>
        </w:tc>
        <w:tc>
          <w:tcPr>
            <w:tcW w:w="2511" w:type="dxa"/>
          </w:tcPr>
          <w:p w14:paraId="36A7326E" w14:textId="77777777" w:rsidR="00B5318F" w:rsidRDefault="00B5318F" w:rsidP="00671335">
            <w:pPr>
              <w:jc w:val="center"/>
            </w:pPr>
            <w:r>
              <w:t>No Changes</w:t>
            </w:r>
          </w:p>
        </w:tc>
      </w:tr>
      <w:tr w:rsidR="00B5318F" w14:paraId="0E12686E" w14:textId="77777777" w:rsidTr="0038061D">
        <w:tc>
          <w:tcPr>
            <w:tcW w:w="1030" w:type="dxa"/>
          </w:tcPr>
          <w:p w14:paraId="77D81F2D" w14:textId="1BA890CF" w:rsidR="00B5318F" w:rsidRDefault="00B5318F" w:rsidP="00671335">
            <w:pPr>
              <w:jc w:val="center"/>
            </w:pPr>
            <w:r>
              <w:t>V2</w:t>
            </w:r>
          </w:p>
        </w:tc>
        <w:tc>
          <w:tcPr>
            <w:tcW w:w="1524" w:type="dxa"/>
          </w:tcPr>
          <w:p w14:paraId="248EB894" w14:textId="22BA2E30" w:rsidR="00B5318F" w:rsidRDefault="00B5318F" w:rsidP="00671335">
            <w:pPr>
              <w:jc w:val="center"/>
            </w:pPr>
            <w:r w:rsidRPr="000A0C3A">
              <w:t>IG Team</w:t>
            </w:r>
          </w:p>
        </w:tc>
        <w:tc>
          <w:tcPr>
            <w:tcW w:w="1875" w:type="dxa"/>
          </w:tcPr>
          <w:p w14:paraId="124BDBC9" w14:textId="54A95FC5" w:rsidR="00B5318F" w:rsidRDefault="00B5318F" w:rsidP="00671335">
            <w:pPr>
              <w:jc w:val="center"/>
            </w:pPr>
            <w:r w:rsidRPr="00F515FE">
              <w:t>IG Team</w:t>
            </w:r>
          </w:p>
        </w:tc>
        <w:tc>
          <w:tcPr>
            <w:tcW w:w="1418" w:type="dxa"/>
          </w:tcPr>
          <w:p w14:paraId="033B7595" w14:textId="77777777" w:rsidR="00B5318F" w:rsidRDefault="00B5318F" w:rsidP="00671335">
            <w:pPr>
              <w:jc w:val="center"/>
            </w:pPr>
            <w:r>
              <w:t>01.09.2019</w:t>
            </w:r>
          </w:p>
        </w:tc>
        <w:tc>
          <w:tcPr>
            <w:tcW w:w="1418" w:type="dxa"/>
          </w:tcPr>
          <w:p w14:paraId="1B1A7427" w14:textId="77777777" w:rsidR="00B5318F" w:rsidRDefault="00B5318F" w:rsidP="00671335">
            <w:pPr>
              <w:jc w:val="center"/>
            </w:pPr>
            <w:r>
              <w:t>01.09.2020</w:t>
            </w:r>
          </w:p>
        </w:tc>
        <w:tc>
          <w:tcPr>
            <w:tcW w:w="2511" w:type="dxa"/>
          </w:tcPr>
          <w:p w14:paraId="60E6B749" w14:textId="77777777" w:rsidR="00B5318F" w:rsidRDefault="00B5318F" w:rsidP="00671335">
            <w:pPr>
              <w:jc w:val="center"/>
            </w:pPr>
            <w:r>
              <w:t>No Changes</w:t>
            </w:r>
          </w:p>
        </w:tc>
      </w:tr>
      <w:tr w:rsidR="00B5318F" w14:paraId="4E203955" w14:textId="77777777" w:rsidTr="0038061D">
        <w:tc>
          <w:tcPr>
            <w:tcW w:w="1030" w:type="dxa"/>
          </w:tcPr>
          <w:p w14:paraId="733CEF91" w14:textId="77777777" w:rsidR="00B5318F" w:rsidRDefault="00B5318F" w:rsidP="00671335">
            <w:pPr>
              <w:jc w:val="center"/>
            </w:pPr>
            <w:r>
              <w:t>V3</w:t>
            </w:r>
          </w:p>
        </w:tc>
        <w:tc>
          <w:tcPr>
            <w:tcW w:w="1524" w:type="dxa"/>
          </w:tcPr>
          <w:p w14:paraId="03BF82F1" w14:textId="7129205F" w:rsidR="00B5318F" w:rsidRDefault="00B5318F" w:rsidP="00671335">
            <w:pPr>
              <w:jc w:val="center"/>
            </w:pPr>
            <w:r w:rsidRPr="000A0C3A">
              <w:t>IG Team</w:t>
            </w:r>
          </w:p>
        </w:tc>
        <w:tc>
          <w:tcPr>
            <w:tcW w:w="1875" w:type="dxa"/>
          </w:tcPr>
          <w:p w14:paraId="650F155D" w14:textId="2BF83C14" w:rsidR="00B5318F" w:rsidRDefault="00B5318F" w:rsidP="00671335">
            <w:pPr>
              <w:jc w:val="center"/>
            </w:pPr>
            <w:r w:rsidRPr="00F515FE">
              <w:t>IG Team</w:t>
            </w:r>
          </w:p>
        </w:tc>
        <w:tc>
          <w:tcPr>
            <w:tcW w:w="1418" w:type="dxa"/>
          </w:tcPr>
          <w:p w14:paraId="0EB38B5F" w14:textId="77777777" w:rsidR="00B5318F" w:rsidRDefault="00B5318F" w:rsidP="00671335">
            <w:pPr>
              <w:jc w:val="center"/>
            </w:pPr>
            <w:r>
              <w:t>23.09.2020</w:t>
            </w:r>
          </w:p>
        </w:tc>
        <w:tc>
          <w:tcPr>
            <w:tcW w:w="1418" w:type="dxa"/>
          </w:tcPr>
          <w:p w14:paraId="18F67549" w14:textId="77777777" w:rsidR="00B5318F" w:rsidRDefault="00B5318F" w:rsidP="00671335">
            <w:pPr>
              <w:jc w:val="center"/>
            </w:pPr>
            <w:r>
              <w:t>01.09.2021</w:t>
            </w:r>
          </w:p>
        </w:tc>
        <w:tc>
          <w:tcPr>
            <w:tcW w:w="2511" w:type="dxa"/>
          </w:tcPr>
          <w:p w14:paraId="41FE26B8" w14:textId="3A4F22D1" w:rsidR="00B5318F" w:rsidRDefault="00B5318F" w:rsidP="00671335">
            <w:pPr>
              <w:spacing w:line="259" w:lineRule="auto"/>
              <w:jc w:val="center"/>
            </w:pPr>
            <w:r>
              <w:t>Annual Review</w:t>
            </w:r>
          </w:p>
        </w:tc>
      </w:tr>
      <w:tr w:rsidR="00B5318F" w14:paraId="207C1D23" w14:textId="77777777" w:rsidTr="00671335">
        <w:trPr>
          <w:trHeight w:val="313"/>
        </w:trPr>
        <w:tc>
          <w:tcPr>
            <w:tcW w:w="1030" w:type="dxa"/>
          </w:tcPr>
          <w:p w14:paraId="0DE02816" w14:textId="3B502752" w:rsidR="00B5318F" w:rsidRDefault="00B5318F" w:rsidP="00671335">
            <w:pPr>
              <w:jc w:val="center"/>
            </w:pPr>
            <w:r>
              <w:t>V4</w:t>
            </w:r>
          </w:p>
        </w:tc>
        <w:tc>
          <w:tcPr>
            <w:tcW w:w="1524" w:type="dxa"/>
          </w:tcPr>
          <w:p w14:paraId="6B6E9B9F" w14:textId="15944228" w:rsidR="00B5318F" w:rsidRDefault="00B5318F" w:rsidP="00671335">
            <w:pPr>
              <w:jc w:val="center"/>
            </w:pPr>
            <w:r w:rsidRPr="000A0C3A">
              <w:t>IG Team</w:t>
            </w:r>
          </w:p>
        </w:tc>
        <w:tc>
          <w:tcPr>
            <w:tcW w:w="1875" w:type="dxa"/>
          </w:tcPr>
          <w:p w14:paraId="0D55157B" w14:textId="57E87DBB" w:rsidR="00B5318F" w:rsidRDefault="00B5318F" w:rsidP="00671335">
            <w:pPr>
              <w:jc w:val="center"/>
            </w:pPr>
            <w:r w:rsidRPr="00F515FE">
              <w:t>IG Team</w:t>
            </w:r>
          </w:p>
        </w:tc>
        <w:tc>
          <w:tcPr>
            <w:tcW w:w="1418" w:type="dxa"/>
          </w:tcPr>
          <w:p w14:paraId="1425C6C2" w14:textId="7717BD57" w:rsidR="00B5318F" w:rsidRDefault="00B5318F" w:rsidP="00671335">
            <w:pPr>
              <w:jc w:val="center"/>
            </w:pPr>
            <w:r>
              <w:t>10.11.2021</w:t>
            </w:r>
          </w:p>
        </w:tc>
        <w:tc>
          <w:tcPr>
            <w:tcW w:w="1418" w:type="dxa"/>
          </w:tcPr>
          <w:p w14:paraId="0846C75D" w14:textId="7D7FEFEC" w:rsidR="00B5318F" w:rsidRDefault="00B5318F" w:rsidP="00671335">
            <w:pPr>
              <w:jc w:val="center"/>
            </w:pPr>
            <w:r>
              <w:t>01.09.2022</w:t>
            </w:r>
          </w:p>
        </w:tc>
        <w:tc>
          <w:tcPr>
            <w:tcW w:w="2511" w:type="dxa"/>
          </w:tcPr>
          <w:p w14:paraId="1E5AE7D2" w14:textId="727E1E16" w:rsidR="00B5318F" w:rsidRDefault="00B5318F" w:rsidP="00671335">
            <w:pPr>
              <w:spacing w:line="259" w:lineRule="auto"/>
              <w:jc w:val="center"/>
            </w:pPr>
            <w:r>
              <w:t>No changes</w:t>
            </w:r>
          </w:p>
        </w:tc>
      </w:tr>
      <w:tr w:rsidR="00B5318F" w14:paraId="19AA054D" w14:textId="77777777" w:rsidTr="0038061D">
        <w:tc>
          <w:tcPr>
            <w:tcW w:w="1030" w:type="dxa"/>
          </w:tcPr>
          <w:p w14:paraId="0E27D8ED" w14:textId="779B703C" w:rsidR="00B5318F" w:rsidRDefault="00B5318F" w:rsidP="00671335">
            <w:pPr>
              <w:jc w:val="center"/>
            </w:pPr>
            <w:r>
              <w:t>V5</w:t>
            </w:r>
          </w:p>
        </w:tc>
        <w:tc>
          <w:tcPr>
            <w:tcW w:w="1524" w:type="dxa"/>
          </w:tcPr>
          <w:p w14:paraId="29B9B69E" w14:textId="0E7A077D" w:rsidR="00B5318F" w:rsidRPr="000A0C3A" w:rsidRDefault="00B5318F" w:rsidP="00671335">
            <w:pPr>
              <w:jc w:val="center"/>
            </w:pPr>
            <w:r>
              <w:t>IG Team</w:t>
            </w:r>
          </w:p>
        </w:tc>
        <w:tc>
          <w:tcPr>
            <w:tcW w:w="1875" w:type="dxa"/>
          </w:tcPr>
          <w:p w14:paraId="549F9FEB" w14:textId="7A7E0772" w:rsidR="00B5318F" w:rsidRPr="00F515FE" w:rsidRDefault="00B5318F" w:rsidP="00671335">
            <w:pPr>
              <w:jc w:val="center"/>
            </w:pPr>
            <w:r>
              <w:t>IG Team</w:t>
            </w:r>
          </w:p>
        </w:tc>
        <w:tc>
          <w:tcPr>
            <w:tcW w:w="1418" w:type="dxa"/>
          </w:tcPr>
          <w:p w14:paraId="0AC6D005" w14:textId="714494DF" w:rsidR="00B5318F" w:rsidRDefault="00671335" w:rsidP="00671335">
            <w:pPr>
              <w:jc w:val="center"/>
            </w:pPr>
            <w:r>
              <w:rPr>
                <w:rFonts w:cs="Arial"/>
                <w:szCs w:val="24"/>
                <w:lang w:eastAsia="en-GB"/>
              </w:rPr>
              <w:t>28.10.2022</w:t>
            </w:r>
          </w:p>
        </w:tc>
        <w:tc>
          <w:tcPr>
            <w:tcW w:w="1418" w:type="dxa"/>
          </w:tcPr>
          <w:p w14:paraId="0826F489" w14:textId="71C726BD" w:rsidR="00B5318F" w:rsidRDefault="00B5318F" w:rsidP="00671335">
            <w:pPr>
              <w:jc w:val="center"/>
            </w:pPr>
            <w:r>
              <w:t>01.09.202</w:t>
            </w:r>
            <w:r w:rsidR="00A03D48">
              <w:t>4</w:t>
            </w:r>
          </w:p>
        </w:tc>
        <w:tc>
          <w:tcPr>
            <w:tcW w:w="2511" w:type="dxa"/>
          </w:tcPr>
          <w:p w14:paraId="0451B53C" w14:textId="77777777" w:rsidR="00B5318F" w:rsidRDefault="00B06C58" w:rsidP="00671335">
            <w:pPr>
              <w:spacing w:line="259" w:lineRule="auto"/>
              <w:jc w:val="center"/>
            </w:pPr>
            <w:r>
              <w:t>Legislation updated</w:t>
            </w:r>
            <w:r w:rsidR="0038061D">
              <w:t>.</w:t>
            </w:r>
          </w:p>
          <w:p w14:paraId="71877C53" w14:textId="77777777" w:rsidR="0038061D" w:rsidRDefault="0038061D" w:rsidP="00671335">
            <w:pPr>
              <w:spacing w:line="259" w:lineRule="auto"/>
              <w:jc w:val="center"/>
            </w:pPr>
            <w:r>
              <w:t>Minor formatting</w:t>
            </w:r>
          </w:p>
          <w:p w14:paraId="597FDF65" w14:textId="21B49178" w:rsidR="0038061D" w:rsidRDefault="0038061D" w:rsidP="00671335">
            <w:pPr>
              <w:spacing w:line="259" w:lineRule="auto"/>
              <w:jc w:val="center"/>
            </w:pPr>
            <w:r>
              <w:t>Retention/storage</w:t>
            </w:r>
          </w:p>
        </w:tc>
      </w:tr>
    </w:tbl>
    <w:p w14:paraId="022A198E" w14:textId="77777777" w:rsidR="006F74B0" w:rsidRPr="006F74B0" w:rsidRDefault="006F74B0" w:rsidP="006F74B0">
      <w:pPr>
        <w:tabs>
          <w:tab w:val="left" w:pos="4095"/>
        </w:tabs>
        <w:rPr>
          <w:color w:val="104F75"/>
          <w:sz w:val="36"/>
          <w:szCs w:val="24"/>
          <w:lang w:eastAsia="en-GB"/>
        </w:rPr>
      </w:pPr>
      <w:r w:rsidRPr="006F74B0">
        <w:rPr>
          <w:color w:val="104F75"/>
          <w:sz w:val="36"/>
          <w:szCs w:val="24"/>
          <w:lang w:eastAsia="en-GB"/>
        </w:rPr>
        <w:lastRenderedPageBreak/>
        <w:tab/>
      </w:r>
    </w:p>
    <w:p w14:paraId="24231C0D" w14:textId="77777777" w:rsidR="00697B4D" w:rsidRPr="00994E03" w:rsidRDefault="00697B4D" w:rsidP="00697B4D">
      <w:pPr>
        <w:rPr>
          <w:b/>
          <w:color w:val="000000" w:themeColor="text1"/>
          <w:sz w:val="32"/>
          <w:szCs w:val="32"/>
          <w:lang w:eastAsia="en-GB"/>
        </w:rPr>
      </w:pPr>
      <w:r w:rsidRPr="00994E03">
        <w:rPr>
          <w:b/>
          <w:color w:val="000000" w:themeColor="text1"/>
          <w:sz w:val="32"/>
          <w:szCs w:val="32"/>
          <w:lang w:eastAsia="en-GB"/>
        </w:rPr>
        <w:t xml:space="preserve">How we use </w:t>
      </w:r>
      <w:r w:rsidR="006F74B0" w:rsidRPr="00994E03">
        <w:rPr>
          <w:b/>
          <w:color w:val="000000" w:themeColor="text1"/>
          <w:sz w:val="32"/>
          <w:szCs w:val="32"/>
          <w:lang w:eastAsia="en-GB"/>
        </w:rPr>
        <w:t>looked after children’s</w:t>
      </w:r>
      <w:r w:rsidR="00BF55D8" w:rsidRPr="00994E03">
        <w:rPr>
          <w:b/>
          <w:color w:val="000000" w:themeColor="text1"/>
          <w:sz w:val="32"/>
          <w:szCs w:val="32"/>
          <w:lang w:eastAsia="en-GB"/>
        </w:rPr>
        <w:t xml:space="preserve"> and </w:t>
      </w:r>
      <w:r w:rsidR="00DE0E8D" w:rsidRPr="00994E03">
        <w:rPr>
          <w:b/>
          <w:color w:val="000000" w:themeColor="text1"/>
          <w:sz w:val="32"/>
          <w:szCs w:val="32"/>
          <w:lang w:eastAsia="en-GB"/>
        </w:rPr>
        <w:t>safeguarding</w:t>
      </w:r>
      <w:r w:rsidRPr="00994E03">
        <w:rPr>
          <w:b/>
          <w:color w:val="000000" w:themeColor="text1"/>
          <w:sz w:val="32"/>
          <w:szCs w:val="32"/>
          <w:lang w:eastAsia="en-GB"/>
        </w:rPr>
        <w:t xml:space="preserve"> information</w:t>
      </w:r>
    </w:p>
    <w:p w14:paraId="7FBDA4A6" w14:textId="77777777" w:rsidR="0071610C" w:rsidRDefault="0071610C" w:rsidP="00171020">
      <w:pPr>
        <w:rPr>
          <w:b/>
          <w:color w:val="1F497D"/>
          <w:sz w:val="28"/>
          <w:szCs w:val="28"/>
        </w:rPr>
      </w:pPr>
    </w:p>
    <w:p w14:paraId="287CB88C" w14:textId="34DF16FA" w:rsidR="00C309C2" w:rsidRPr="00994E03" w:rsidRDefault="00B64FAE" w:rsidP="00994E03">
      <w:pPr>
        <w:pStyle w:val="Heading2"/>
        <w:rPr>
          <w:color w:val="000000" w:themeColor="text1"/>
          <w:kern w:val="0"/>
          <w:sz w:val="32"/>
          <w:szCs w:val="32"/>
          <w:lang w:eastAsia="en-GB"/>
        </w:rPr>
      </w:pPr>
      <w:r w:rsidRPr="00994E03">
        <w:rPr>
          <w:color w:val="000000" w:themeColor="text1"/>
          <w:kern w:val="0"/>
          <w:sz w:val="32"/>
          <w:szCs w:val="32"/>
          <w:lang w:eastAsia="en-GB"/>
        </w:rPr>
        <w:t>We collect your information to</w:t>
      </w:r>
      <w:r w:rsidR="00F40296" w:rsidRPr="00994E03">
        <w:rPr>
          <w:color w:val="000000" w:themeColor="text1"/>
          <w:kern w:val="0"/>
          <w:sz w:val="32"/>
          <w:szCs w:val="32"/>
          <w:lang w:eastAsia="en-GB"/>
        </w:rPr>
        <w:t>:</w:t>
      </w:r>
    </w:p>
    <w:p w14:paraId="53C09279"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S</w:t>
      </w:r>
      <w:r w:rsidR="00D01261" w:rsidRPr="00ED5D3B">
        <w:rPr>
          <w:szCs w:val="24"/>
          <w:lang w:eastAsia="en-GB"/>
        </w:rPr>
        <w:t>upport these children and monitor their progress</w:t>
      </w:r>
    </w:p>
    <w:p w14:paraId="1DC00DF7"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P</w:t>
      </w:r>
      <w:r w:rsidR="00D01261" w:rsidRPr="00ED5D3B">
        <w:rPr>
          <w:szCs w:val="24"/>
          <w:lang w:eastAsia="en-GB"/>
        </w:rPr>
        <w:t>rovide them with pastoral care</w:t>
      </w:r>
      <w:r w:rsidR="00D01261" w:rsidRPr="00ED5D3B" w:rsidDel="003E699E">
        <w:rPr>
          <w:szCs w:val="24"/>
          <w:lang w:eastAsia="en-GB"/>
        </w:rPr>
        <w:t xml:space="preserve"> </w:t>
      </w:r>
    </w:p>
    <w:p w14:paraId="6BE486AF"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A</w:t>
      </w:r>
      <w:r w:rsidR="00D01261" w:rsidRPr="00ED5D3B">
        <w:rPr>
          <w:szCs w:val="24"/>
          <w:lang w:eastAsia="en-GB"/>
        </w:rPr>
        <w:t xml:space="preserve">ssess the quality of our services </w:t>
      </w:r>
    </w:p>
    <w:p w14:paraId="390FCC21"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E</w:t>
      </w:r>
      <w:r w:rsidR="00D01261" w:rsidRPr="00ED5D3B">
        <w:rPr>
          <w:szCs w:val="24"/>
          <w:lang w:eastAsia="en-GB"/>
        </w:rPr>
        <w:t>valuate and improve our policies on children’s social care</w:t>
      </w:r>
    </w:p>
    <w:p w14:paraId="2E16DED6"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M</w:t>
      </w:r>
      <w:r w:rsidR="00D01261">
        <w:rPr>
          <w:szCs w:val="24"/>
          <w:lang w:eastAsia="en-GB"/>
        </w:rPr>
        <w:t xml:space="preserve">onitor welfare and progress of LAC pupils </w:t>
      </w:r>
    </w:p>
    <w:p w14:paraId="3E6F9135" w14:textId="77777777" w:rsidR="00C309C2" w:rsidRPr="00993EC8"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T</w:t>
      </w:r>
      <w:r w:rsidR="00D01261">
        <w:rPr>
          <w:szCs w:val="24"/>
          <w:lang w:eastAsia="en-GB"/>
        </w:rPr>
        <w:t xml:space="preserve">o safeguard our students </w:t>
      </w:r>
    </w:p>
    <w:p w14:paraId="7479A3C5" w14:textId="77777777" w:rsidR="00A76A78" w:rsidRDefault="00A76A78" w:rsidP="00451777">
      <w:pPr>
        <w:rPr>
          <w:b/>
          <w:sz w:val="32"/>
          <w:szCs w:val="32"/>
          <w:lang w:eastAsia="en-GB"/>
        </w:rPr>
      </w:pPr>
    </w:p>
    <w:p w14:paraId="59227372" w14:textId="04275878" w:rsidR="00451777" w:rsidRPr="00994E03" w:rsidRDefault="00451777" w:rsidP="00451777">
      <w:pPr>
        <w:rPr>
          <w:b/>
          <w:color w:val="000000" w:themeColor="text1"/>
          <w:sz w:val="32"/>
          <w:szCs w:val="32"/>
          <w:lang w:eastAsia="en-GB"/>
        </w:rPr>
      </w:pPr>
      <w:r w:rsidRPr="00994E03">
        <w:rPr>
          <w:b/>
          <w:color w:val="000000" w:themeColor="text1"/>
          <w:sz w:val="32"/>
          <w:szCs w:val="32"/>
          <w:lang w:eastAsia="en-GB"/>
        </w:rPr>
        <w:t xml:space="preserve">The categories of this information that we collect, </w:t>
      </w:r>
      <w:r w:rsidR="00B64FAE" w:rsidRPr="00994E03">
        <w:rPr>
          <w:b/>
          <w:color w:val="000000" w:themeColor="text1"/>
          <w:sz w:val="32"/>
          <w:szCs w:val="32"/>
          <w:lang w:eastAsia="en-GB"/>
        </w:rPr>
        <w:t>process, hold and share include</w:t>
      </w:r>
    </w:p>
    <w:p w14:paraId="19B3CA69" w14:textId="77777777" w:rsidR="00451777" w:rsidRPr="00C80C10" w:rsidRDefault="00451777" w:rsidP="00451777">
      <w:pPr>
        <w:rPr>
          <w:rFonts w:cs="Arial"/>
          <w:b/>
        </w:rPr>
      </w:pPr>
    </w:p>
    <w:p w14:paraId="2168EA80" w14:textId="77777777" w:rsidR="008D3FEB" w:rsidRP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Personal information such as;</w:t>
      </w:r>
    </w:p>
    <w:p w14:paraId="77D5D969" w14:textId="0388F68B" w:rsidR="008D3FEB" w:rsidRDefault="008D3FEB"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A76A78">
        <w:rPr>
          <w:szCs w:val="24"/>
          <w:lang w:eastAsia="en-GB"/>
        </w:rPr>
        <w:t>Dat</w:t>
      </w:r>
      <w:r w:rsidR="00C22527">
        <w:rPr>
          <w:szCs w:val="24"/>
          <w:lang w:eastAsia="en-GB"/>
        </w:rPr>
        <w:t>e</w:t>
      </w:r>
      <w:r w:rsidRPr="00A76A78">
        <w:rPr>
          <w:szCs w:val="24"/>
          <w:lang w:eastAsia="en-GB"/>
        </w:rPr>
        <w:t xml:space="preserve"> of birth, address, contact information </w:t>
      </w:r>
    </w:p>
    <w:p w14:paraId="62028F06" w14:textId="26EF8B49" w:rsidR="008D3FEB" w:rsidRPr="000564F7" w:rsidRDefault="000E753D" w:rsidP="000564F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Photographs </w:t>
      </w:r>
    </w:p>
    <w:p w14:paraId="131B017B" w14:textId="670449FA" w:rsid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 xml:space="preserve">Special categories of information such as; </w:t>
      </w:r>
    </w:p>
    <w:p w14:paraId="4D4DD2B0" w14:textId="63A087FA" w:rsidR="00A76A78" w:rsidRPr="00A76A78" w:rsidRDefault="00BF55D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A76A78">
        <w:rPr>
          <w:szCs w:val="24"/>
          <w:lang w:eastAsia="en-GB"/>
        </w:rPr>
        <w:t>N</w:t>
      </w:r>
      <w:r w:rsidR="008D3FEB" w:rsidRPr="00A76A78">
        <w:rPr>
          <w:szCs w:val="24"/>
          <w:lang w:eastAsia="en-GB"/>
        </w:rPr>
        <w:t>otes of concern</w:t>
      </w:r>
      <w:r w:rsidR="00A76A78">
        <w:rPr>
          <w:szCs w:val="24"/>
          <w:lang w:eastAsia="en-GB"/>
        </w:rPr>
        <w:t>, a</w:t>
      </w:r>
      <w:r w:rsidR="00863142" w:rsidRPr="00A76A78">
        <w:rPr>
          <w:szCs w:val="24"/>
          <w:lang w:eastAsia="en-GB"/>
        </w:rPr>
        <w:t>ttendance data</w:t>
      </w:r>
    </w:p>
    <w:p w14:paraId="21103956"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I</w:t>
      </w:r>
      <w:r w:rsidR="008D3FEB" w:rsidRPr="00A76A78">
        <w:rPr>
          <w:szCs w:val="24"/>
          <w:lang w:eastAsia="en-GB"/>
        </w:rPr>
        <w:t xml:space="preserve">nformation relating to a child in need (such as referral information, assessment information, Section 47 information, Initial Child Protection information and Child Protection Plan information, </w:t>
      </w:r>
    </w:p>
    <w:p w14:paraId="6F218E8F"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O</w:t>
      </w:r>
      <w:r w:rsidR="008D3FEB" w:rsidRPr="00A76A78">
        <w:rPr>
          <w:szCs w:val="24"/>
          <w:lang w:eastAsia="en-GB"/>
        </w:rPr>
        <w:t xml:space="preserve">utcomes for looked after children (such as whether health and dental assessments are up to date, strengths and difficulties questionnaire scores and offending), </w:t>
      </w:r>
    </w:p>
    <w:p w14:paraId="0A273DE3"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008D3FEB" w:rsidRPr="00A76A78">
        <w:rPr>
          <w:szCs w:val="24"/>
          <w:lang w:eastAsia="en-GB"/>
        </w:rPr>
        <w:t xml:space="preserve">doptions (such as dates of key court orders and decisions), </w:t>
      </w:r>
    </w:p>
    <w:p w14:paraId="53E4E40D" w14:textId="5F61C141" w:rsidR="008D3FEB" w:rsidRP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C</w:t>
      </w:r>
      <w:r w:rsidR="008D3FEB" w:rsidRPr="00A76A78">
        <w:rPr>
          <w:szCs w:val="24"/>
          <w:lang w:eastAsia="en-GB"/>
        </w:rPr>
        <w:t>are leavers (such as their activity and what type of accommodation they have)</w:t>
      </w:r>
      <w:r w:rsidR="00EA10DD" w:rsidRPr="00A76A78">
        <w:rPr>
          <w:szCs w:val="24"/>
          <w:lang w:eastAsia="en-GB"/>
        </w:rPr>
        <w:t xml:space="preserve">, Education Health Care Plans.  </w:t>
      </w:r>
    </w:p>
    <w:p w14:paraId="5F57BD72" w14:textId="6D814C7C" w:rsidR="000D5678" w:rsidRDefault="000D5678" w:rsidP="000D5678">
      <w:pPr>
        <w:rPr>
          <w:rFonts w:cs="Arial"/>
        </w:rPr>
      </w:pPr>
    </w:p>
    <w:p w14:paraId="14601ED2" w14:textId="77777777" w:rsidR="00994E03" w:rsidRDefault="00994E03" w:rsidP="000D5678">
      <w:pPr>
        <w:rPr>
          <w:b/>
          <w:color w:val="FF0000"/>
        </w:rPr>
      </w:pPr>
    </w:p>
    <w:p w14:paraId="60D096E4" w14:textId="77777777" w:rsidR="00994E03" w:rsidRDefault="00994E03" w:rsidP="000D5678">
      <w:pPr>
        <w:rPr>
          <w:b/>
          <w:color w:val="000000" w:themeColor="text1"/>
          <w:sz w:val="32"/>
          <w:szCs w:val="32"/>
          <w:lang w:eastAsia="en-GB"/>
        </w:rPr>
      </w:pPr>
    </w:p>
    <w:p w14:paraId="636A9F60" w14:textId="77777777" w:rsidR="00994E03" w:rsidRDefault="00994E03" w:rsidP="000D5678">
      <w:pPr>
        <w:rPr>
          <w:b/>
          <w:color w:val="000000" w:themeColor="text1"/>
          <w:sz w:val="32"/>
          <w:szCs w:val="32"/>
          <w:lang w:eastAsia="en-GB"/>
        </w:rPr>
      </w:pPr>
    </w:p>
    <w:p w14:paraId="69F17467" w14:textId="77777777" w:rsidR="00994E03" w:rsidRDefault="00994E03" w:rsidP="000D5678">
      <w:pPr>
        <w:rPr>
          <w:b/>
          <w:color w:val="000000" w:themeColor="text1"/>
          <w:sz w:val="32"/>
          <w:szCs w:val="32"/>
          <w:lang w:eastAsia="en-GB"/>
        </w:rPr>
      </w:pPr>
    </w:p>
    <w:p w14:paraId="29229855" w14:textId="77777777" w:rsidR="00994E03" w:rsidRDefault="00994E03" w:rsidP="000D5678">
      <w:pPr>
        <w:rPr>
          <w:b/>
          <w:color w:val="000000" w:themeColor="text1"/>
          <w:sz w:val="32"/>
          <w:szCs w:val="32"/>
          <w:lang w:eastAsia="en-GB"/>
        </w:rPr>
      </w:pPr>
    </w:p>
    <w:p w14:paraId="7D6142CA" w14:textId="77777777" w:rsidR="00994E03" w:rsidRDefault="00994E03" w:rsidP="000D5678">
      <w:pPr>
        <w:rPr>
          <w:b/>
          <w:color w:val="000000" w:themeColor="text1"/>
          <w:sz w:val="32"/>
          <w:szCs w:val="32"/>
          <w:lang w:eastAsia="en-GB"/>
        </w:rPr>
      </w:pPr>
    </w:p>
    <w:p w14:paraId="6266F84A" w14:textId="77777777" w:rsidR="00994E03" w:rsidRDefault="00994E03" w:rsidP="000D5678">
      <w:pPr>
        <w:rPr>
          <w:b/>
          <w:color w:val="000000" w:themeColor="text1"/>
          <w:sz w:val="32"/>
          <w:szCs w:val="32"/>
          <w:lang w:eastAsia="en-GB"/>
        </w:rPr>
      </w:pPr>
    </w:p>
    <w:p w14:paraId="440B9C86" w14:textId="174C3A58" w:rsidR="00451777" w:rsidRPr="00994E03" w:rsidRDefault="00451777" w:rsidP="000D5678">
      <w:pPr>
        <w:rPr>
          <w:b/>
          <w:color w:val="000000" w:themeColor="text1"/>
          <w:sz w:val="32"/>
          <w:szCs w:val="32"/>
          <w:lang w:eastAsia="en-GB"/>
        </w:rPr>
      </w:pPr>
      <w:r w:rsidRPr="00994E03">
        <w:rPr>
          <w:b/>
          <w:color w:val="000000" w:themeColor="text1"/>
          <w:sz w:val="32"/>
          <w:szCs w:val="32"/>
          <w:lang w:eastAsia="en-GB"/>
        </w:rPr>
        <w:lastRenderedPageBreak/>
        <w:t xml:space="preserve">The lawful basis </w:t>
      </w:r>
      <w:r w:rsidR="004942AE" w:rsidRPr="00994E03">
        <w:rPr>
          <w:b/>
          <w:color w:val="000000" w:themeColor="text1"/>
          <w:sz w:val="32"/>
          <w:szCs w:val="32"/>
          <w:lang w:eastAsia="en-GB"/>
        </w:rPr>
        <w:t>o</w:t>
      </w:r>
      <w:r w:rsidR="00B64FAE" w:rsidRPr="00994E03">
        <w:rPr>
          <w:b/>
          <w:color w:val="000000" w:themeColor="text1"/>
          <w:sz w:val="32"/>
          <w:szCs w:val="32"/>
          <w:lang w:eastAsia="en-GB"/>
        </w:rPr>
        <w:t>n which we use this information</w:t>
      </w:r>
    </w:p>
    <w:p w14:paraId="0C809FEB" w14:textId="77777777" w:rsidR="00AC17B2" w:rsidRDefault="00AC17B2" w:rsidP="00DA1D13">
      <w:pPr>
        <w:rPr>
          <w:szCs w:val="24"/>
        </w:rPr>
      </w:pPr>
    </w:p>
    <w:p w14:paraId="3D83A8AD" w14:textId="77777777" w:rsidR="0088004A" w:rsidRDefault="0088004A" w:rsidP="0088004A">
      <w:pPr>
        <w:rPr>
          <w:b/>
        </w:rPr>
      </w:pPr>
      <w:r>
        <w:rPr>
          <w:b/>
        </w:rPr>
        <w:t>Legal ob</w:t>
      </w:r>
      <w:r w:rsidR="00B64FAE">
        <w:rPr>
          <w:b/>
        </w:rPr>
        <w:t>ligation</w:t>
      </w:r>
    </w:p>
    <w:p w14:paraId="7EEAD86D" w14:textId="77777777" w:rsidR="0088004A" w:rsidRDefault="0088004A" w:rsidP="005710D9"/>
    <w:p w14:paraId="127DB6CD" w14:textId="77777777" w:rsidR="005710D9" w:rsidRDefault="005710D9" w:rsidP="005710D9">
      <w:r>
        <w:t xml:space="preserve">We are required to </w:t>
      </w:r>
      <w:r w:rsidR="0088004A">
        <w:t>process</w:t>
      </w:r>
      <w:r>
        <w:t xml:space="preserve"> pupil data when undertaking our legal obligations and to comply with our statutory functions.</w:t>
      </w:r>
      <w:r w:rsidR="00D90CB1">
        <w:t xml:space="preserve"> We are either legally required to have this information or alternatively we process the information via our legal obligation as there is a high risk to our pupils. </w:t>
      </w:r>
    </w:p>
    <w:p w14:paraId="7BDA8AD8" w14:textId="77777777" w:rsidR="005710D9" w:rsidRDefault="005710D9" w:rsidP="005710D9"/>
    <w:p w14:paraId="0A0D7F67" w14:textId="3C37A680" w:rsidR="002D4A27" w:rsidRPr="00DC7DEE" w:rsidRDefault="00CD01D5" w:rsidP="00B06C58">
      <w:pPr>
        <w:widowControl/>
        <w:suppressAutoHyphens/>
        <w:overflowPunct/>
        <w:autoSpaceDE/>
        <w:adjustRightInd/>
        <w:spacing w:line="288" w:lineRule="auto"/>
        <w:rPr>
          <w:rStyle w:val="Hyperlink"/>
        </w:rPr>
      </w:pPr>
      <w:r>
        <w:t>We f</w:t>
      </w:r>
      <w:r w:rsidR="006B26DE">
        <w:t xml:space="preserve">ollow statutory guidance </w:t>
      </w:r>
      <w:r>
        <w:t>on</w:t>
      </w:r>
      <w:r w:rsidR="00B06C58">
        <w:t>:</w:t>
      </w:r>
      <w:r w:rsidR="00B06C58" w:rsidRPr="00DC7DEE">
        <w:fldChar w:fldCharType="begin"/>
      </w:r>
      <w:r w:rsidR="00B06C58" w:rsidRPr="00DC7DEE">
        <w:instrText xml:space="preserve"> HYPERLINK "https://assets.publishing.service.gov.uk/government/uploads/system/uploads/attachment_data/file/1101454/Keeping_children_safe_in_education_2022.pdf" </w:instrText>
      </w:r>
      <w:r w:rsidR="00B06C58" w:rsidRPr="00DC7DEE">
        <w:fldChar w:fldCharType="separate"/>
      </w:r>
    </w:p>
    <w:p w14:paraId="3CCA9C7C" w14:textId="56F948AB" w:rsidR="004073A5" w:rsidRPr="00DC7DEE" w:rsidRDefault="002D4A27" w:rsidP="00B06C58">
      <w:pPr>
        <w:pStyle w:val="ListParagraph"/>
        <w:widowControl/>
        <w:numPr>
          <w:ilvl w:val="0"/>
          <w:numId w:val="36"/>
        </w:numPr>
        <w:suppressAutoHyphens/>
        <w:overflowPunct/>
        <w:autoSpaceDE/>
        <w:adjustRightInd/>
        <w:spacing w:line="288" w:lineRule="auto"/>
      </w:pPr>
      <w:r w:rsidRPr="00DC7DEE">
        <w:rPr>
          <w:rStyle w:val="Hyperlink"/>
        </w:rPr>
        <w:t>K</w:t>
      </w:r>
      <w:r w:rsidR="006B26DE" w:rsidRPr="00DC7DEE">
        <w:rPr>
          <w:rStyle w:val="Hyperlink"/>
        </w:rPr>
        <w:t xml:space="preserve">eeping </w:t>
      </w:r>
      <w:r w:rsidR="004073A5" w:rsidRPr="00DC7DEE">
        <w:rPr>
          <w:rStyle w:val="Hyperlink"/>
        </w:rPr>
        <w:t>C</w:t>
      </w:r>
      <w:r w:rsidR="006B26DE" w:rsidRPr="00DC7DEE">
        <w:rPr>
          <w:rStyle w:val="Hyperlink"/>
        </w:rPr>
        <w:t>hil</w:t>
      </w:r>
      <w:r w:rsidR="00CD01D5" w:rsidRPr="00DC7DEE">
        <w:rPr>
          <w:rStyle w:val="Hyperlink"/>
        </w:rPr>
        <w:t xml:space="preserve">dren </w:t>
      </w:r>
      <w:r w:rsidR="004073A5" w:rsidRPr="00DC7DEE">
        <w:rPr>
          <w:rStyle w:val="Hyperlink"/>
        </w:rPr>
        <w:t>S</w:t>
      </w:r>
      <w:r w:rsidR="00CD01D5" w:rsidRPr="00DC7DEE">
        <w:rPr>
          <w:rStyle w:val="Hyperlink"/>
        </w:rPr>
        <w:t xml:space="preserve">afe in </w:t>
      </w:r>
      <w:r w:rsidR="004073A5" w:rsidRPr="00DC7DEE">
        <w:rPr>
          <w:rStyle w:val="Hyperlink"/>
        </w:rPr>
        <w:t>E</w:t>
      </w:r>
      <w:r w:rsidR="00CD01D5" w:rsidRPr="00DC7DEE">
        <w:rPr>
          <w:rStyle w:val="Hyperlink"/>
        </w:rPr>
        <w:t xml:space="preserve">ducation </w:t>
      </w:r>
      <w:r w:rsidR="00C07A90" w:rsidRPr="00DC7DEE">
        <w:rPr>
          <w:rStyle w:val="Hyperlink"/>
        </w:rPr>
        <w:t>202</w:t>
      </w:r>
      <w:r w:rsidR="00F40296" w:rsidRPr="00DC7DEE">
        <w:rPr>
          <w:rStyle w:val="Hyperlink"/>
        </w:rPr>
        <w:t>2</w:t>
      </w:r>
      <w:r w:rsidR="00B06C58" w:rsidRPr="00DC7DEE">
        <w:fldChar w:fldCharType="end"/>
      </w:r>
      <w:r w:rsidR="00F40296" w:rsidRPr="00DC7DEE">
        <w:t xml:space="preserve"> </w:t>
      </w:r>
    </w:p>
    <w:p w14:paraId="719524AF" w14:textId="647C4305" w:rsidR="00015351" w:rsidRDefault="007C08F1" w:rsidP="00B06C58">
      <w:pPr>
        <w:pStyle w:val="ListParagraph"/>
        <w:widowControl/>
        <w:numPr>
          <w:ilvl w:val="0"/>
          <w:numId w:val="36"/>
        </w:numPr>
        <w:suppressAutoHyphens/>
        <w:overflowPunct/>
        <w:autoSpaceDE/>
        <w:adjustRightInd/>
        <w:spacing w:line="288" w:lineRule="auto"/>
      </w:pPr>
      <w:hyperlink r:id="rId11" w:history="1">
        <w:r w:rsidR="002D4A27" w:rsidRPr="00B06C58">
          <w:rPr>
            <w:rStyle w:val="Hyperlink"/>
          </w:rPr>
          <w:t>W</w:t>
        </w:r>
        <w:r w:rsidR="006B26DE" w:rsidRPr="00B06C58">
          <w:rPr>
            <w:rStyle w:val="Hyperlink"/>
          </w:rPr>
          <w:t>orking together to safeguard children</w:t>
        </w:r>
        <w:r w:rsidR="00BE3491" w:rsidRPr="00B06C58">
          <w:rPr>
            <w:rStyle w:val="Hyperlink"/>
          </w:rPr>
          <w:t xml:space="preserve"> </w:t>
        </w:r>
        <w:r w:rsidR="00C07A90" w:rsidRPr="00B06C58">
          <w:rPr>
            <w:rStyle w:val="Hyperlink"/>
          </w:rPr>
          <w:t>2018</w:t>
        </w:r>
      </w:hyperlink>
      <w:r w:rsidR="00C07A90" w:rsidRPr="00C07A90">
        <w:t xml:space="preserve"> </w:t>
      </w:r>
    </w:p>
    <w:p w14:paraId="0B20ACE2" w14:textId="77777777" w:rsidR="00B06C58" w:rsidRDefault="00B06C58" w:rsidP="00B06C58">
      <w:pPr>
        <w:pStyle w:val="ListParagraph"/>
        <w:widowControl/>
        <w:suppressAutoHyphens/>
        <w:overflowPunct/>
        <w:autoSpaceDE/>
        <w:adjustRightInd/>
        <w:spacing w:line="288" w:lineRule="auto"/>
        <w:ind w:left="1145"/>
      </w:pPr>
    </w:p>
    <w:p w14:paraId="4F281BF2" w14:textId="2350232C" w:rsidR="00EE0FEA" w:rsidRDefault="00EE0FEA" w:rsidP="00605460">
      <w:pPr>
        <w:rPr>
          <w:b/>
        </w:rPr>
      </w:pPr>
      <w:r w:rsidRPr="00605460">
        <w:rPr>
          <w:b/>
        </w:rPr>
        <w:t>Public Task</w:t>
      </w:r>
    </w:p>
    <w:p w14:paraId="02040538" w14:textId="77777777" w:rsidR="00BE3491" w:rsidRDefault="00BE3491" w:rsidP="00605460"/>
    <w:p w14:paraId="0A95850E" w14:textId="69192A6C" w:rsidR="000E753D" w:rsidRDefault="00994E03" w:rsidP="00397EEF">
      <w:pPr>
        <w:widowControl/>
        <w:suppressAutoHyphens/>
        <w:overflowPunct/>
        <w:autoSpaceDE/>
        <w:adjustRightInd/>
        <w:spacing w:after="240" w:line="288" w:lineRule="auto"/>
      </w:pPr>
      <w:proofErr w:type="spellStart"/>
      <w:r w:rsidRPr="00DC7DEE">
        <w:rPr>
          <w:color w:val="000000" w:themeColor="text1"/>
        </w:rPr>
        <w:t>Torkington</w:t>
      </w:r>
      <w:proofErr w:type="spellEnd"/>
      <w:r w:rsidRPr="00DC7DEE">
        <w:rPr>
          <w:color w:val="000000" w:themeColor="text1"/>
        </w:rPr>
        <w:t xml:space="preserve"> Primary School</w:t>
      </w:r>
      <w:r w:rsidR="00E13F6B" w:rsidRPr="00DC7DEE">
        <w:rPr>
          <w:color w:val="000000" w:themeColor="text1"/>
        </w:rPr>
        <w:t xml:space="preserve"> </w:t>
      </w:r>
      <w:r w:rsidR="00E13F6B">
        <w:t>takes photographs of all pupils</w:t>
      </w:r>
      <w:r w:rsidR="00397EEF" w:rsidRPr="00397EEF">
        <w:t xml:space="preserve"> </w:t>
      </w:r>
      <w:r w:rsidR="00397EEF">
        <w:t>on entering the school and, thereafter, at</w:t>
      </w:r>
      <w:r w:rsidR="00397EEF" w:rsidRPr="00DC7DEE">
        <w:rPr>
          <w:color w:val="000000" w:themeColor="text1"/>
        </w:rPr>
        <w:t xml:space="preserve"> </w:t>
      </w:r>
      <w:r w:rsidRPr="00DC7DEE">
        <w:rPr>
          <w:color w:val="000000" w:themeColor="text1"/>
        </w:rPr>
        <w:t xml:space="preserve">yearly </w:t>
      </w:r>
      <w:r w:rsidR="00397EEF">
        <w:t>intervals, for the purposes of internal identification</w:t>
      </w:r>
      <w:r w:rsidR="00D177B5">
        <w:t xml:space="preserve"> and</w:t>
      </w:r>
      <w:r w:rsidR="00EE0FEA">
        <w:t xml:space="preserve"> for safeguarding purposes</w:t>
      </w:r>
      <w:r w:rsidR="00242ECF">
        <w:t>. These are held securely on</w:t>
      </w:r>
      <w:r w:rsidR="00242ECF" w:rsidRPr="00DC7DEE">
        <w:rPr>
          <w:color w:val="000000" w:themeColor="text1"/>
        </w:rPr>
        <w:t xml:space="preserve"> SIMS </w:t>
      </w:r>
      <w:r w:rsidR="00242ECF">
        <w:t xml:space="preserve">and are not used for any other purposes unless the law and our policies allow us to do so. </w:t>
      </w:r>
      <w:r w:rsidR="00045265">
        <w:t xml:space="preserve">All photographs are securely destroyed once </w:t>
      </w:r>
      <w:r w:rsidR="00745523">
        <w:t xml:space="preserve">a pupil leaves the school. </w:t>
      </w:r>
      <w:r w:rsidR="00242ECF">
        <w:t xml:space="preserve">  </w:t>
      </w:r>
      <w:r w:rsidR="00EE0FEA">
        <w:t xml:space="preserve"> </w:t>
      </w:r>
      <w:r w:rsidR="00FF4A30">
        <w:t xml:space="preserve"> </w:t>
      </w:r>
    </w:p>
    <w:p w14:paraId="57369F4B" w14:textId="77777777" w:rsidR="00697B4D" w:rsidRPr="00DC7DEE" w:rsidRDefault="00697B4D" w:rsidP="00DA1D13">
      <w:pPr>
        <w:rPr>
          <w:b/>
          <w:color w:val="000000" w:themeColor="text1"/>
          <w:sz w:val="32"/>
          <w:szCs w:val="32"/>
          <w:lang w:eastAsia="en-GB"/>
        </w:rPr>
      </w:pPr>
      <w:r w:rsidRPr="00DC7DEE">
        <w:rPr>
          <w:b/>
          <w:color w:val="000000" w:themeColor="text1"/>
          <w:sz w:val="32"/>
          <w:szCs w:val="32"/>
          <w:lang w:eastAsia="en-GB"/>
        </w:rPr>
        <w:t xml:space="preserve">Collecting </w:t>
      </w:r>
      <w:r w:rsidR="00421CAA" w:rsidRPr="00DC7DEE">
        <w:rPr>
          <w:b/>
          <w:color w:val="000000" w:themeColor="text1"/>
          <w:sz w:val="32"/>
          <w:szCs w:val="32"/>
          <w:lang w:eastAsia="en-GB"/>
        </w:rPr>
        <w:t>this</w:t>
      </w:r>
      <w:r w:rsidR="00592810" w:rsidRPr="00DC7DEE">
        <w:rPr>
          <w:b/>
          <w:color w:val="000000" w:themeColor="text1"/>
          <w:sz w:val="32"/>
          <w:szCs w:val="32"/>
          <w:lang w:eastAsia="en-GB"/>
        </w:rPr>
        <w:t xml:space="preserve"> information</w:t>
      </w:r>
    </w:p>
    <w:p w14:paraId="6589E240" w14:textId="77777777" w:rsidR="00AC17B2" w:rsidRDefault="00AC17B2" w:rsidP="00697B4D">
      <w:pPr>
        <w:pStyle w:val="ListParagraph"/>
        <w:ind w:left="0"/>
        <w:rPr>
          <w:rFonts w:cs="Arial"/>
          <w:szCs w:val="22"/>
        </w:rPr>
      </w:pPr>
    </w:p>
    <w:p w14:paraId="75B9A191" w14:textId="77777777" w:rsidR="00DA1D13" w:rsidRDefault="00451777" w:rsidP="00A94463">
      <w:pPr>
        <w:pStyle w:val="ListParagraph"/>
        <w:spacing w:line="288" w:lineRule="auto"/>
        <w:ind w:left="0"/>
        <w:rPr>
          <w:rFonts w:cs="Arial"/>
          <w:szCs w:val="22"/>
        </w:rPr>
      </w:pPr>
      <w:r>
        <w:rPr>
          <w:rFonts w:cs="Arial"/>
          <w:szCs w:val="22"/>
        </w:rPr>
        <w:t>Whilst the majority of</w:t>
      </w:r>
      <w:r w:rsidR="00592810" w:rsidRPr="00ED5D3B">
        <w:rPr>
          <w:rFonts w:cs="Arial"/>
          <w:szCs w:val="22"/>
        </w:rPr>
        <w:t xml:space="preserve"> </w:t>
      </w:r>
      <w:r w:rsidR="00E06802">
        <w:rPr>
          <w:rFonts w:cs="Arial"/>
          <w:szCs w:val="22"/>
        </w:rPr>
        <w:t xml:space="preserve">looked after </w:t>
      </w:r>
      <w:r w:rsidR="00932F08">
        <w:rPr>
          <w:rFonts w:cs="Arial"/>
          <w:szCs w:val="22"/>
        </w:rPr>
        <w:t>children</w:t>
      </w:r>
      <w:r w:rsidR="00932F08" w:rsidRPr="00ED5D3B">
        <w:rPr>
          <w:rFonts w:cs="Arial"/>
          <w:szCs w:val="22"/>
        </w:rPr>
        <w:t xml:space="preserve"> </w:t>
      </w:r>
      <w:r w:rsidR="00932F08">
        <w:rPr>
          <w:rFonts w:cs="Arial"/>
          <w:szCs w:val="22"/>
        </w:rPr>
        <w:t xml:space="preserve">and safeguarding </w:t>
      </w:r>
      <w:r w:rsidR="00697B4D" w:rsidRPr="00ED5D3B">
        <w:rPr>
          <w:rFonts w:cs="Arial"/>
          <w:szCs w:val="22"/>
        </w:rPr>
        <w:t xml:space="preserve">information </w:t>
      </w:r>
      <w:r w:rsidR="00932F08">
        <w:rPr>
          <w:rFonts w:cs="Arial"/>
          <w:szCs w:val="22"/>
        </w:rPr>
        <w:t xml:space="preserve">we process is </w:t>
      </w:r>
      <w:r w:rsidR="00932F08" w:rsidRPr="00ED5D3B">
        <w:rPr>
          <w:rFonts w:cs="Arial"/>
          <w:szCs w:val="22"/>
        </w:rPr>
        <w:t>mandatory</w:t>
      </w:r>
      <w:r w:rsidR="00697B4D" w:rsidRPr="00ED5D3B">
        <w:rPr>
          <w:rFonts w:cs="Arial"/>
          <w:szCs w:val="22"/>
        </w:rPr>
        <w:t xml:space="preserve">, some of it </w:t>
      </w:r>
      <w:r w:rsidR="00932F08">
        <w:rPr>
          <w:rFonts w:cs="Arial"/>
          <w:szCs w:val="22"/>
        </w:rPr>
        <w:t xml:space="preserve">may be </w:t>
      </w:r>
      <w:r w:rsidR="00697B4D" w:rsidRPr="00ED5D3B">
        <w:rPr>
          <w:rFonts w:cs="Arial"/>
          <w:szCs w:val="22"/>
        </w:rPr>
        <w:t>provided to us on a voluntary basis. In order to comply with the data protection legislation, we will inform you whether you are required to provide certain information to us or if you have a choic</w:t>
      </w:r>
      <w:r w:rsidR="00DA1D13">
        <w:rPr>
          <w:rFonts w:cs="Arial"/>
          <w:szCs w:val="22"/>
        </w:rPr>
        <w:t>e in this.</w:t>
      </w:r>
    </w:p>
    <w:p w14:paraId="6D781C3A" w14:textId="77777777" w:rsidR="00932F08" w:rsidRDefault="00932F08" w:rsidP="00A94463">
      <w:pPr>
        <w:pStyle w:val="ListParagraph"/>
        <w:spacing w:line="288" w:lineRule="auto"/>
        <w:ind w:left="0"/>
        <w:rPr>
          <w:rFonts w:cs="Arial"/>
          <w:szCs w:val="22"/>
        </w:rPr>
      </w:pPr>
    </w:p>
    <w:p w14:paraId="33DFD448" w14:textId="77777777" w:rsidR="00932F08" w:rsidRDefault="00932F08" w:rsidP="00A94463">
      <w:pPr>
        <w:pStyle w:val="ListParagraph"/>
        <w:spacing w:line="288" w:lineRule="auto"/>
        <w:ind w:left="0"/>
        <w:rPr>
          <w:rFonts w:cs="Arial"/>
          <w:szCs w:val="22"/>
        </w:rPr>
      </w:pPr>
      <w:r>
        <w:rPr>
          <w:rFonts w:cs="Arial"/>
          <w:szCs w:val="22"/>
        </w:rPr>
        <w:t>This information is obtained by the school</w:t>
      </w:r>
      <w:r w:rsidR="00A37E1F">
        <w:rPr>
          <w:rFonts w:cs="Arial"/>
          <w:szCs w:val="22"/>
        </w:rPr>
        <w:t xml:space="preserve"> from both the admissions forms, the relevant local authorities and safeguarding leads and relevant notes of concern. </w:t>
      </w:r>
    </w:p>
    <w:p w14:paraId="2CDFA7B2" w14:textId="77777777" w:rsidR="00B4735F" w:rsidRDefault="00B4735F" w:rsidP="00A94463">
      <w:pPr>
        <w:pStyle w:val="ListParagraph"/>
        <w:spacing w:line="288" w:lineRule="auto"/>
        <w:ind w:left="0"/>
        <w:rPr>
          <w:rFonts w:cs="Arial"/>
          <w:szCs w:val="22"/>
        </w:rPr>
      </w:pPr>
    </w:p>
    <w:p w14:paraId="1B3133D4" w14:textId="48D0D14F" w:rsidR="00B4735F" w:rsidRDefault="00A37E1F" w:rsidP="00A94463">
      <w:pPr>
        <w:pStyle w:val="ListParagraph"/>
        <w:spacing w:line="288" w:lineRule="auto"/>
        <w:ind w:left="0"/>
        <w:rPr>
          <w:rFonts w:cs="Arial"/>
          <w:szCs w:val="22"/>
        </w:rPr>
      </w:pPr>
      <w:r>
        <w:rPr>
          <w:rFonts w:cs="Arial"/>
          <w:szCs w:val="22"/>
        </w:rPr>
        <w:t xml:space="preserve">The information will be handled internally by the safeguarding </w:t>
      </w:r>
      <w:proofErr w:type="gramStart"/>
      <w:r>
        <w:rPr>
          <w:rFonts w:cs="Arial"/>
          <w:szCs w:val="22"/>
        </w:rPr>
        <w:t>leads,  and</w:t>
      </w:r>
      <w:proofErr w:type="gramEnd"/>
      <w:r>
        <w:rPr>
          <w:rFonts w:cs="Arial"/>
          <w:szCs w:val="22"/>
        </w:rPr>
        <w:t xml:space="preserve"> the Headteacher </w:t>
      </w:r>
      <w:r w:rsidRPr="00A37E1F">
        <w:rPr>
          <w:rFonts w:cs="Arial"/>
          <w:color w:val="FF0000"/>
          <w:szCs w:val="22"/>
        </w:rPr>
        <w:t xml:space="preserve"> </w:t>
      </w:r>
    </w:p>
    <w:p w14:paraId="499E0F87" w14:textId="77777777" w:rsidR="00A37E1F" w:rsidRDefault="00A37E1F" w:rsidP="00697B4D">
      <w:pPr>
        <w:pStyle w:val="ListParagraph"/>
        <w:ind w:left="0"/>
        <w:rPr>
          <w:rFonts w:cs="Arial"/>
          <w:szCs w:val="22"/>
        </w:rPr>
      </w:pPr>
    </w:p>
    <w:p w14:paraId="4FC67AC5" w14:textId="77777777" w:rsidR="00697B4D" w:rsidRPr="00DC7DEE" w:rsidRDefault="00697B4D" w:rsidP="00E530A3">
      <w:pPr>
        <w:rPr>
          <w:b/>
          <w:color w:val="000000" w:themeColor="text1"/>
          <w:sz w:val="32"/>
          <w:szCs w:val="32"/>
          <w:lang w:eastAsia="en-GB"/>
        </w:rPr>
      </w:pPr>
      <w:r w:rsidRPr="00DC7DEE">
        <w:rPr>
          <w:b/>
          <w:color w:val="000000" w:themeColor="text1"/>
          <w:sz w:val="32"/>
          <w:szCs w:val="32"/>
          <w:lang w:eastAsia="en-GB"/>
        </w:rPr>
        <w:t xml:space="preserve">Storing </w:t>
      </w:r>
      <w:r w:rsidR="00421CAA" w:rsidRPr="00DC7DEE">
        <w:rPr>
          <w:b/>
          <w:color w:val="000000" w:themeColor="text1"/>
          <w:sz w:val="32"/>
          <w:szCs w:val="32"/>
          <w:lang w:eastAsia="en-GB"/>
        </w:rPr>
        <w:t>this</w:t>
      </w:r>
      <w:r w:rsidR="00592810" w:rsidRPr="00DC7DEE">
        <w:rPr>
          <w:b/>
          <w:color w:val="000000" w:themeColor="text1"/>
          <w:sz w:val="32"/>
          <w:szCs w:val="32"/>
          <w:lang w:eastAsia="en-GB"/>
        </w:rPr>
        <w:t xml:space="preserve"> information</w:t>
      </w:r>
    </w:p>
    <w:p w14:paraId="0C60B169" w14:textId="77777777" w:rsidR="00AC17B2" w:rsidRDefault="00AC17B2" w:rsidP="00697B4D">
      <w:pPr>
        <w:pStyle w:val="ListParagraph"/>
        <w:ind w:left="0"/>
        <w:rPr>
          <w:rFonts w:cs="Arial"/>
          <w:szCs w:val="22"/>
        </w:rPr>
      </w:pPr>
    </w:p>
    <w:p w14:paraId="530DD955" w14:textId="64B74802" w:rsidR="00AC1646" w:rsidRPr="00DC7DEE" w:rsidRDefault="00AC1646" w:rsidP="00AC1646">
      <w:pPr>
        <w:rPr>
          <w:rFonts w:cs="Arial"/>
          <w:color w:val="FF0000"/>
        </w:rPr>
      </w:pPr>
      <w:r w:rsidRPr="00DC7DEE">
        <w:rPr>
          <w:rFonts w:cs="Arial"/>
        </w:rPr>
        <w:t xml:space="preserve">We hold </w:t>
      </w:r>
      <w:r w:rsidR="00545F69" w:rsidRPr="00DC7DEE">
        <w:rPr>
          <w:rFonts w:cs="Arial"/>
        </w:rPr>
        <w:t>l</w:t>
      </w:r>
      <w:r w:rsidR="002217F4" w:rsidRPr="00DC7DEE">
        <w:rPr>
          <w:rFonts w:cs="Arial"/>
        </w:rPr>
        <w:t xml:space="preserve">ooked </w:t>
      </w:r>
      <w:r w:rsidR="00545F69" w:rsidRPr="00DC7DEE">
        <w:rPr>
          <w:rFonts w:cs="Arial"/>
        </w:rPr>
        <w:t>a</w:t>
      </w:r>
      <w:r w:rsidR="002217F4" w:rsidRPr="00DC7DEE">
        <w:rPr>
          <w:rFonts w:cs="Arial"/>
        </w:rPr>
        <w:t xml:space="preserve">fter </w:t>
      </w:r>
      <w:r w:rsidR="00545F69" w:rsidRPr="00DC7DEE">
        <w:rPr>
          <w:rFonts w:cs="Arial"/>
        </w:rPr>
        <w:t>c</w:t>
      </w:r>
      <w:r w:rsidR="002217F4" w:rsidRPr="00DC7DEE">
        <w:rPr>
          <w:rFonts w:cs="Arial"/>
        </w:rPr>
        <w:t xml:space="preserve">hildren and </w:t>
      </w:r>
      <w:r w:rsidRPr="00DC7DEE">
        <w:rPr>
          <w:rFonts w:cs="Arial"/>
        </w:rPr>
        <w:t>safeguarding data securely and in line with our Records Retention Schedule.</w:t>
      </w:r>
      <w:r w:rsidR="0093270F" w:rsidRPr="00DC7DEE">
        <w:rPr>
          <w:rFonts w:cs="Arial"/>
        </w:rPr>
        <w:t xml:space="preserve"> </w:t>
      </w:r>
      <w:r w:rsidR="00DC7DEE" w:rsidRPr="00DC7DEE">
        <w:rPr>
          <w:rFonts w:cs="Arial"/>
          <w:color w:val="000000" w:themeColor="text1"/>
        </w:rPr>
        <w:t>These are kept securely in a locked cabinet</w:t>
      </w:r>
      <w:r w:rsidR="0093270F" w:rsidRPr="00DC7DEE">
        <w:rPr>
          <w:rFonts w:cs="Arial"/>
          <w:color w:val="000000" w:themeColor="text1"/>
        </w:rPr>
        <w:t xml:space="preserve"> </w:t>
      </w:r>
    </w:p>
    <w:p w14:paraId="52C0B01C" w14:textId="40F54801" w:rsidR="00AC1646" w:rsidRPr="00DC7DEE" w:rsidRDefault="00AC1646" w:rsidP="00AC1646">
      <w:pPr>
        <w:rPr>
          <w:rFonts w:cs="Arial"/>
        </w:rPr>
      </w:pPr>
    </w:p>
    <w:p w14:paraId="45310AFF" w14:textId="77777777" w:rsidR="00AC1646" w:rsidRPr="00DC7DEE" w:rsidRDefault="00AC1646" w:rsidP="00AC1646">
      <w:pPr>
        <w:rPr>
          <w:rFonts w:cs="Arial"/>
        </w:rPr>
      </w:pPr>
      <w:r w:rsidRPr="00DC7DEE">
        <w:rPr>
          <w:rFonts w:cs="Arial"/>
        </w:rPr>
        <w:t>When this information is no longer required, it will be confidentially destroyed or        deleted.</w:t>
      </w:r>
    </w:p>
    <w:p w14:paraId="057FB6E7" w14:textId="77777777" w:rsidR="00AC1646" w:rsidRPr="00DC7DEE" w:rsidRDefault="00AC1646" w:rsidP="00AC1646">
      <w:pPr>
        <w:rPr>
          <w:rFonts w:cs="Arial"/>
        </w:rPr>
      </w:pPr>
    </w:p>
    <w:p w14:paraId="55519F87" w14:textId="187B4B5E" w:rsidR="00993EC8" w:rsidRDefault="00AC1646" w:rsidP="00AC1646">
      <w:pPr>
        <w:rPr>
          <w:rFonts w:cs="Arial"/>
        </w:rPr>
      </w:pPr>
      <w:r w:rsidRPr="00DC7DEE">
        <w:rPr>
          <w:rFonts w:cs="Arial"/>
        </w:rPr>
        <w:t xml:space="preserve">For more information on our data retention schedule and how we keep your data safe please contact </w:t>
      </w:r>
      <w:r w:rsidR="00DC7DEE" w:rsidRPr="00DC7DEE">
        <w:rPr>
          <w:rFonts w:cs="Arial"/>
        </w:rPr>
        <w:t>our school office on 0161 483 2188</w:t>
      </w:r>
    </w:p>
    <w:p w14:paraId="7AEFFCD4" w14:textId="77777777" w:rsidR="0093270F" w:rsidRDefault="0093270F" w:rsidP="00AC1646">
      <w:pPr>
        <w:rPr>
          <w:b/>
          <w:sz w:val="32"/>
          <w:szCs w:val="32"/>
          <w:lang w:eastAsia="en-GB"/>
        </w:rPr>
      </w:pPr>
    </w:p>
    <w:p w14:paraId="114D33C6" w14:textId="77777777" w:rsidR="00DC7DEE" w:rsidRDefault="00DC7DEE" w:rsidP="00697B4D">
      <w:pPr>
        <w:rPr>
          <w:b/>
          <w:color w:val="000000" w:themeColor="text1"/>
          <w:sz w:val="32"/>
          <w:szCs w:val="32"/>
          <w:lang w:eastAsia="en-GB"/>
        </w:rPr>
      </w:pPr>
    </w:p>
    <w:p w14:paraId="64B0F785" w14:textId="77777777" w:rsidR="00DC7DEE" w:rsidRDefault="00DC7DEE" w:rsidP="00697B4D">
      <w:pPr>
        <w:rPr>
          <w:b/>
          <w:color w:val="000000" w:themeColor="text1"/>
          <w:sz w:val="32"/>
          <w:szCs w:val="32"/>
          <w:lang w:eastAsia="en-GB"/>
        </w:rPr>
      </w:pPr>
    </w:p>
    <w:p w14:paraId="3761F2B5" w14:textId="59C7E535" w:rsidR="00697B4D" w:rsidRPr="00531053" w:rsidRDefault="00697B4D" w:rsidP="00697B4D">
      <w:pPr>
        <w:rPr>
          <w:b/>
          <w:color w:val="219CA5"/>
          <w:sz w:val="32"/>
          <w:szCs w:val="32"/>
          <w:lang w:eastAsia="en-GB"/>
        </w:rPr>
      </w:pPr>
      <w:r w:rsidRPr="00DC7DEE">
        <w:rPr>
          <w:b/>
          <w:color w:val="000000" w:themeColor="text1"/>
          <w:sz w:val="32"/>
          <w:szCs w:val="32"/>
          <w:lang w:eastAsia="en-GB"/>
        </w:rPr>
        <w:lastRenderedPageBreak/>
        <w:t xml:space="preserve">Who we share </w:t>
      </w:r>
      <w:r w:rsidR="00421CAA" w:rsidRPr="00DC7DEE">
        <w:rPr>
          <w:b/>
          <w:color w:val="000000" w:themeColor="text1"/>
          <w:sz w:val="32"/>
          <w:szCs w:val="32"/>
          <w:lang w:eastAsia="en-GB"/>
        </w:rPr>
        <w:t>this</w:t>
      </w:r>
      <w:r w:rsidR="00592810" w:rsidRPr="00DC7DEE">
        <w:rPr>
          <w:b/>
          <w:color w:val="000000" w:themeColor="text1"/>
          <w:sz w:val="32"/>
          <w:szCs w:val="32"/>
          <w:lang w:eastAsia="en-GB"/>
        </w:rPr>
        <w:t xml:space="preserve"> information </w:t>
      </w:r>
      <w:r w:rsidRPr="00DC7DEE">
        <w:rPr>
          <w:b/>
          <w:color w:val="000000" w:themeColor="text1"/>
          <w:sz w:val="32"/>
          <w:szCs w:val="32"/>
          <w:lang w:eastAsia="en-GB"/>
        </w:rPr>
        <w:t>with</w:t>
      </w:r>
    </w:p>
    <w:p w14:paraId="43A8DC7A" w14:textId="77777777" w:rsidR="00AC17B2" w:rsidRDefault="00AC17B2" w:rsidP="00ED5D3B">
      <w:pPr>
        <w:suppressAutoHyphens/>
      </w:pPr>
    </w:p>
    <w:p w14:paraId="401EFC2D" w14:textId="77777777" w:rsidR="00ED5D3B" w:rsidRPr="005C683E" w:rsidRDefault="00ED5D3B" w:rsidP="00ED5D3B">
      <w:pPr>
        <w:suppressAutoHyphens/>
        <w:rPr>
          <w:highlight w:val="yellow"/>
        </w:rPr>
      </w:pPr>
      <w:r w:rsidRPr="005C683E">
        <w:t>We routinely share</w:t>
      </w:r>
      <w:r w:rsidR="003E699E">
        <w:t xml:space="preserve"> this</w:t>
      </w:r>
      <w:r w:rsidRPr="005C683E">
        <w:t xml:space="preserve"> information with:</w:t>
      </w:r>
    </w:p>
    <w:p w14:paraId="7FBD2B9A" w14:textId="77777777" w:rsidR="00ED5D3B" w:rsidRPr="005C683E" w:rsidRDefault="00ED5D3B" w:rsidP="00ED5D3B">
      <w:pPr>
        <w:suppressAutoHyphens/>
        <w:rPr>
          <w:highlight w:val="yellow"/>
        </w:rPr>
      </w:pPr>
    </w:p>
    <w:p w14:paraId="173EAA4F" w14:textId="77777777" w:rsidR="00451777" w:rsidRPr="00F84524" w:rsidRDefault="00ED5D3B" w:rsidP="00242ECF">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the</w:t>
      </w:r>
      <w:r w:rsidR="00AC17B2" w:rsidRPr="00F84524">
        <w:rPr>
          <w:szCs w:val="24"/>
          <w:lang w:eastAsia="en-GB"/>
        </w:rPr>
        <w:t xml:space="preserve"> Department for Education (DfE)</w:t>
      </w:r>
    </w:p>
    <w:p w14:paraId="5A1859D0" w14:textId="77777777" w:rsidR="00F84524" w:rsidRPr="00F84524" w:rsidRDefault="00F84524" w:rsidP="000E7EE5">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 xml:space="preserve">the local authority (Stockport Metropolitan Borough Council) </w:t>
      </w:r>
    </w:p>
    <w:p w14:paraId="1FC7DD4F" w14:textId="6C2E1146" w:rsidR="00B4735F" w:rsidRPr="00C07A90" w:rsidRDefault="00F84524" w:rsidP="00EC56F5">
      <w:pPr>
        <w:pStyle w:val="ListParagraph"/>
        <w:numPr>
          <w:ilvl w:val="0"/>
          <w:numId w:val="31"/>
        </w:numPr>
        <w:ind w:left="780"/>
        <w:rPr>
          <w:rFonts w:cs="Arial"/>
        </w:rPr>
      </w:pPr>
      <w:r>
        <w:rPr>
          <w:rFonts w:cs="Arial"/>
        </w:rPr>
        <w:t xml:space="preserve">other local authorities where necessary </w:t>
      </w:r>
    </w:p>
    <w:p w14:paraId="7F4C9776" w14:textId="6FCC322C" w:rsidR="00993EC8" w:rsidRPr="00C07A90" w:rsidRDefault="00B4735F" w:rsidP="00EC56F5">
      <w:pPr>
        <w:pStyle w:val="ListParagraph"/>
        <w:numPr>
          <w:ilvl w:val="0"/>
          <w:numId w:val="31"/>
        </w:numPr>
        <w:ind w:left="780"/>
        <w:rPr>
          <w:rFonts w:cs="Arial"/>
        </w:rPr>
      </w:pPr>
      <w:r>
        <w:rPr>
          <w:rFonts w:cs="Arial"/>
        </w:rPr>
        <w:t xml:space="preserve">other schools or education settings </w:t>
      </w:r>
    </w:p>
    <w:p w14:paraId="385B8187" w14:textId="77777777" w:rsidR="00993EC8" w:rsidRPr="00B4735F" w:rsidRDefault="00993EC8" w:rsidP="00EC56F5">
      <w:pPr>
        <w:pStyle w:val="ListParagraph"/>
        <w:numPr>
          <w:ilvl w:val="0"/>
          <w:numId w:val="31"/>
        </w:numPr>
        <w:ind w:left="780"/>
        <w:rPr>
          <w:rFonts w:cs="Arial"/>
        </w:rPr>
      </w:pPr>
      <w:r>
        <w:rPr>
          <w:rFonts w:cs="Arial"/>
        </w:rPr>
        <w:t>Health specialists including the school nurse, safeguarding and Looked After Children nurse</w:t>
      </w:r>
    </w:p>
    <w:p w14:paraId="0289AD9C" w14:textId="77777777" w:rsidR="002323EB" w:rsidRPr="00531053" w:rsidRDefault="002323EB" w:rsidP="00531053">
      <w:pPr>
        <w:rPr>
          <w:b/>
          <w:color w:val="219CA5"/>
          <w:sz w:val="32"/>
          <w:szCs w:val="32"/>
          <w:lang w:eastAsia="en-GB"/>
        </w:rPr>
      </w:pPr>
    </w:p>
    <w:p w14:paraId="76D5EB92" w14:textId="77777777" w:rsidR="00697B4D" w:rsidRPr="00DC7DEE" w:rsidRDefault="00697B4D" w:rsidP="00531053">
      <w:pPr>
        <w:rPr>
          <w:b/>
          <w:color w:val="000000" w:themeColor="text1"/>
          <w:sz w:val="32"/>
          <w:szCs w:val="32"/>
          <w:lang w:eastAsia="en-GB"/>
        </w:rPr>
      </w:pPr>
      <w:r w:rsidRPr="00DC7DEE">
        <w:rPr>
          <w:b/>
          <w:color w:val="000000" w:themeColor="text1"/>
          <w:sz w:val="32"/>
          <w:szCs w:val="32"/>
          <w:lang w:eastAsia="en-GB"/>
        </w:rPr>
        <w:t xml:space="preserve">Why we share </w:t>
      </w:r>
      <w:r w:rsidR="00421CAA" w:rsidRPr="00DC7DEE">
        <w:rPr>
          <w:b/>
          <w:color w:val="000000" w:themeColor="text1"/>
          <w:sz w:val="32"/>
          <w:szCs w:val="32"/>
          <w:lang w:eastAsia="en-GB"/>
        </w:rPr>
        <w:t>this</w:t>
      </w:r>
      <w:r w:rsidR="00592810" w:rsidRPr="00DC7DEE">
        <w:rPr>
          <w:b/>
          <w:color w:val="000000" w:themeColor="text1"/>
          <w:sz w:val="32"/>
          <w:szCs w:val="32"/>
          <w:lang w:eastAsia="en-GB"/>
        </w:rPr>
        <w:t xml:space="preserve"> information</w:t>
      </w:r>
    </w:p>
    <w:p w14:paraId="07BB3F33" w14:textId="77777777" w:rsidR="00AC17B2" w:rsidRDefault="00AC17B2" w:rsidP="00697B4D">
      <w:pPr>
        <w:rPr>
          <w:rFonts w:cs="Arial"/>
        </w:rPr>
      </w:pPr>
    </w:p>
    <w:p w14:paraId="35743503" w14:textId="0D687C26" w:rsidR="006440A1" w:rsidRDefault="00993EC8" w:rsidP="00697B4D">
      <w:pPr>
        <w:rPr>
          <w:rFonts w:cs="Arial"/>
        </w:rPr>
      </w:pPr>
      <w:r w:rsidRPr="00993EC8">
        <w:rPr>
          <w:rFonts w:cs="Arial"/>
        </w:rPr>
        <w:t xml:space="preserve">We </w:t>
      </w:r>
      <w:r w:rsidR="006440A1">
        <w:rPr>
          <w:rFonts w:cs="Arial"/>
        </w:rPr>
        <w:t xml:space="preserve">share </w:t>
      </w:r>
      <w:r>
        <w:rPr>
          <w:rFonts w:cs="Arial"/>
        </w:rPr>
        <w:t>c</w:t>
      </w:r>
      <w:r w:rsidR="006440A1">
        <w:rPr>
          <w:rFonts w:cs="Arial"/>
        </w:rPr>
        <w:t xml:space="preserve">hildren in </w:t>
      </w:r>
      <w:r>
        <w:rPr>
          <w:rFonts w:cs="Arial"/>
        </w:rPr>
        <w:t>n</w:t>
      </w:r>
      <w:r w:rsidR="006440A1">
        <w:rPr>
          <w:rFonts w:cs="Arial"/>
        </w:rPr>
        <w:t xml:space="preserve">eed and </w:t>
      </w:r>
      <w:r>
        <w:rPr>
          <w:rFonts w:cs="Arial"/>
        </w:rPr>
        <w:t xml:space="preserve">looked after </w:t>
      </w:r>
      <w:r w:rsidR="00531053">
        <w:rPr>
          <w:rFonts w:cs="Arial"/>
        </w:rPr>
        <w:t>children’s</w:t>
      </w:r>
      <w:r w:rsidR="006440A1">
        <w:rPr>
          <w:rFonts w:cs="Arial"/>
        </w:rPr>
        <w:t xml:space="preserve"> data with the </w:t>
      </w:r>
      <w:r>
        <w:rPr>
          <w:rFonts w:cs="Arial"/>
        </w:rPr>
        <w:t xml:space="preserve">Stockport Metropolitan Borough Council and other placing </w:t>
      </w:r>
      <w:r w:rsidR="00531053">
        <w:rPr>
          <w:rFonts w:cs="Arial"/>
        </w:rPr>
        <w:t>a</w:t>
      </w:r>
      <w:r>
        <w:rPr>
          <w:rFonts w:cs="Arial"/>
        </w:rPr>
        <w:t>uthorities</w:t>
      </w:r>
      <w:r w:rsidR="006440A1">
        <w:rPr>
          <w:rFonts w:cs="Arial"/>
        </w:rPr>
        <w:t>. This is for the purpose of</w:t>
      </w:r>
      <w:r w:rsidR="006443D1">
        <w:rPr>
          <w:rFonts w:cs="Arial"/>
        </w:rPr>
        <w:t xml:space="preserve"> providing each child access</w:t>
      </w:r>
      <w:r w:rsidR="006440A1">
        <w:rPr>
          <w:rFonts w:cs="Arial"/>
        </w:rPr>
        <w:t xml:space="preserve"> </w:t>
      </w:r>
      <w:r w:rsidR="006443D1">
        <w:rPr>
          <w:rFonts w:cs="Arial"/>
        </w:rPr>
        <w:t>to</w:t>
      </w:r>
      <w:r w:rsidR="006440A1">
        <w:rPr>
          <w:rFonts w:cs="Arial"/>
        </w:rPr>
        <w:t xml:space="preserve"> the correct services and support, for example, Children’s Social Ca</w:t>
      </w:r>
      <w:r>
        <w:rPr>
          <w:rFonts w:cs="Arial"/>
        </w:rPr>
        <w:t>r</w:t>
      </w:r>
      <w:r w:rsidR="006440A1">
        <w:rPr>
          <w:rFonts w:cs="Arial"/>
        </w:rPr>
        <w:t xml:space="preserve">e, Special Educational Needs </w:t>
      </w:r>
      <w:r>
        <w:rPr>
          <w:rFonts w:cs="Arial"/>
        </w:rPr>
        <w:t>support services</w:t>
      </w:r>
      <w:r w:rsidR="006440A1">
        <w:rPr>
          <w:rFonts w:cs="Arial"/>
        </w:rPr>
        <w:t xml:space="preserve"> and School Health. This information is shared in line with our statutory duties. </w:t>
      </w:r>
    </w:p>
    <w:p w14:paraId="46227162" w14:textId="77777777" w:rsidR="00F20D03" w:rsidRPr="002323EB" w:rsidRDefault="00F20D03" w:rsidP="006440A1">
      <w:pPr>
        <w:rPr>
          <w:rFonts w:cs="Arial"/>
          <w:b/>
          <w:color w:val="FF0000"/>
        </w:rPr>
      </w:pPr>
    </w:p>
    <w:p w14:paraId="32648668" w14:textId="77777777" w:rsidR="00B64FAE" w:rsidRDefault="00B64FAE" w:rsidP="00B64FAE">
      <w:pPr>
        <w:rPr>
          <w:szCs w:val="24"/>
        </w:rPr>
      </w:pPr>
      <w:r w:rsidRPr="0071610C">
        <w:rPr>
          <w:szCs w:val="24"/>
        </w:rPr>
        <w:t xml:space="preserve">We do not share information about our </w:t>
      </w:r>
      <w:r>
        <w:rPr>
          <w:szCs w:val="24"/>
        </w:rPr>
        <w:t xml:space="preserve">children in need or </w:t>
      </w:r>
      <w:r w:rsidRPr="0071610C">
        <w:rPr>
          <w:szCs w:val="24"/>
        </w:rPr>
        <w:t>looked after children with anyone without consent unless the law and our policies allow us to do so.</w:t>
      </w:r>
    </w:p>
    <w:p w14:paraId="55851A66" w14:textId="77777777" w:rsidR="00B64FAE" w:rsidRDefault="00B64FAE" w:rsidP="00B64FAE">
      <w:pPr>
        <w:rPr>
          <w:szCs w:val="24"/>
        </w:rPr>
      </w:pPr>
    </w:p>
    <w:p w14:paraId="20B792B8" w14:textId="16DE23E0" w:rsidR="004556C6" w:rsidRDefault="00AC17B2" w:rsidP="00697B4D">
      <w:pPr>
        <w:rPr>
          <w:b/>
          <w:sz w:val="28"/>
          <w:szCs w:val="28"/>
          <w:lang w:eastAsia="en-GB"/>
        </w:rPr>
      </w:pPr>
      <w:r w:rsidRPr="004556C6">
        <w:rPr>
          <w:b/>
          <w:sz w:val="28"/>
          <w:szCs w:val="28"/>
          <w:lang w:eastAsia="en-GB"/>
        </w:rPr>
        <w:t xml:space="preserve">Department for Education (DfE) </w:t>
      </w:r>
    </w:p>
    <w:p w14:paraId="6A20EE31" w14:textId="77777777" w:rsidR="004556C6" w:rsidRPr="004556C6" w:rsidRDefault="004556C6" w:rsidP="00697B4D">
      <w:pPr>
        <w:rPr>
          <w:b/>
          <w:sz w:val="28"/>
          <w:szCs w:val="28"/>
          <w:lang w:eastAsia="en-GB"/>
        </w:rPr>
      </w:pPr>
    </w:p>
    <w:p w14:paraId="6E5293FE" w14:textId="4FA5A4FE" w:rsidR="00AC17B2" w:rsidRDefault="00697B4D" w:rsidP="00697B4D">
      <w:pPr>
        <w:rPr>
          <w:rFonts w:cs="Arial"/>
        </w:rPr>
      </w:pPr>
      <w:r w:rsidRPr="00ED5D3B">
        <w:rPr>
          <w:rFonts w:cs="Arial"/>
        </w:rPr>
        <w:t>We share</w:t>
      </w:r>
      <w:r w:rsidR="00592810" w:rsidRPr="00ED5D3B">
        <w:rPr>
          <w:szCs w:val="28"/>
        </w:rPr>
        <w:t xml:space="preserve"> </w:t>
      </w:r>
      <w:r w:rsidR="00993EC8">
        <w:rPr>
          <w:rFonts w:cs="Arial"/>
        </w:rPr>
        <w:t xml:space="preserve">children in need and looked after children data </w:t>
      </w:r>
      <w:r w:rsidRPr="00ED5D3B">
        <w:rPr>
          <w:rFonts w:cs="Arial"/>
        </w:rPr>
        <w:t>with the</w:t>
      </w:r>
      <w:r w:rsidR="0071610C">
        <w:rPr>
          <w:rFonts w:cs="Arial"/>
        </w:rPr>
        <w:t xml:space="preserve"> </w:t>
      </w:r>
      <w:r w:rsidRPr="00ED5D3B">
        <w:rPr>
          <w:rFonts w:cs="Arial"/>
        </w:rPr>
        <w:t>Department</w:t>
      </w:r>
      <w:r w:rsidR="00AC17B2">
        <w:rPr>
          <w:rFonts w:cs="Arial"/>
        </w:rPr>
        <w:t xml:space="preserve"> </w:t>
      </w:r>
      <w:r w:rsidRPr="00ED5D3B">
        <w:rPr>
          <w:rFonts w:cs="Arial"/>
        </w:rPr>
        <w:t>on a statutory basis</w:t>
      </w:r>
      <w:r w:rsidR="0071610C">
        <w:rPr>
          <w:rFonts w:cs="Arial"/>
        </w:rPr>
        <w:t>,</w:t>
      </w:r>
      <w:r w:rsidR="00437EC5" w:rsidRPr="00ED5D3B">
        <w:rPr>
          <w:rFonts w:cs="Arial"/>
        </w:rPr>
        <w:t xml:space="preserve"> </w:t>
      </w:r>
      <w:r w:rsidR="0071610C">
        <w:rPr>
          <w:rFonts w:cs="Arial"/>
        </w:rPr>
        <w:t xml:space="preserve">under </w:t>
      </w:r>
      <w:r w:rsidR="00437EC5" w:rsidRPr="0071610C">
        <w:rPr>
          <w:rFonts w:cs="Arial"/>
        </w:rPr>
        <w:t>Section 83 of 1989 Children’s Act</w:t>
      </w:r>
      <w:r w:rsidR="0071610C">
        <w:rPr>
          <w:rFonts w:cs="Arial"/>
        </w:rPr>
        <w:t>, S</w:t>
      </w:r>
      <w:r w:rsidR="00437EC5" w:rsidRPr="0071610C">
        <w:rPr>
          <w:rFonts w:cs="Arial"/>
        </w:rPr>
        <w:t xml:space="preserve">ection 7 of the </w:t>
      </w:r>
      <w:r w:rsidR="006164FB">
        <w:rPr>
          <w:rFonts w:cs="Arial"/>
        </w:rPr>
        <w:t xml:space="preserve">Children and </w:t>
      </w:r>
      <w:r w:rsidR="00437EC5" w:rsidRPr="0071610C">
        <w:rPr>
          <w:rFonts w:cs="Arial"/>
        </w:rPr>
        <w:t>Young Pe</w:t>
      </w:r>
      <w:r w:rsidR="006164FB">
        <w:rPr>
          <w:rFonts w:cs="Arial"/>
        </w:rPr>
        <w:t>rson</w:t>
      </w:r>
      <w:r w:rsidR="00437EC5" w:rsidRPr="0071610C">
        <w:rPr>
          <w:rFonts w:cs="Arial"/>
        </w:rPr>
        <w:t xml:space="preserve">’s Act 2008 </w:t>
      </w:r>
      <w:r w:rsidR="0071610C" w:rsidRPr="0071610C">
        <w:rPr>
          <w:rFonts w:cs="Arial"/>
        </w:rPr>
        <w:t>a</w:t>
      </w:r>
      <w:r w:rsidR="0089161A" w:rsidRPr="0071610C">
        <w:rPr>
          <w:rFonts w:cs="Arial"/>
        </w:rPr>
        <w:t>nd also</w:t>
      </w:r>
      <w:r w:rsidRPr="0071610C">
        <w:rPr>
          <w:rFonts w:cs="Arial"/>
        </w:rPr>
        <w:t xml:space="preserve"> under section 3 of The Education (Information About Individual Pupils) (England) Regulations 2013. </w:t>
      </w:r>
    </w:p>
    <w:p w14:paraId="7104686A" w14:textId="77777777" w:rsidR="00B64FAE" w:rsidRDefault="00B64FAE" w:rsidP="00697B4D">
      <w:pPr>
        <w:rPr>
          <w:rFonts w:cs="Arial"/>
        </w:rPr>
      </w:pPr>
    </w:p>
    <w:p w14:paraId="51268F23" w14:textId="77777777" w:rsidR="00697B4D" w:rsidRDefault="00697B4D" w:rsidP="00697B4D">
      <w:pPr>
        <w:rPr>
          <w:rFonts w:cs="Arial"/>
        </w:rPr>
      </w:pPr>
      <w:r w:rsidRPr="0071610C">
        <w:rPr>
          <w:rFonts w:cs="Arial"/>
        </w:rPr>
        <w:t xml:space="preserve">This data sharing helps to develop national policies, manage local authority performance, administer and allocate funding and identify and encourage good practice. </w:t>
      </w:r>
    </w:p>
    <w:p w14:paraId="59933F22" w14:textId="77777777" w:rsidR="006529D4" w:rsidRDefault="006529D4" w:rsidP="00B64FAE">
      <w:pPr>
        <w:rPr>
          <w:rFonts w:cs="Arial"/>
          <w:color w:val="000000"/>
          <w:szCs w:val="24"/>
        </w:rPr>
      </w:pPr>
    </w:p>
    <w:p w14:paraId="7FCD9BE0" w14:textId="4FBB2550" w:rsidR="00B64FAE" w:rsidRDefault="00B64FAE" w:rsidP="00B64FAE">
      <w:pPr>
        <w:rPr>
          <w:rFonts w:cs="Arial"/>
          <w:iCs/>
          <w:szCs w:val="24"/>
        </w:rPr>
      </w:pPr>
      <w:r w:rsidRPr="002D7C45">
        <w:rPr>
          <w:rFonts w:cs="Arial"/>
          <w:color w:val="000000"/>
          <w:szCs w:val="24"/>
        </w:rPr>
        <w:t>All data is transferred securely and held by DfE under a combination of software and hardware controls which mee</w:t>
      </w:r>
      <w:r w:rsidRPr="002D7C45">
        <w:rPr>
          <w:rFonts w:cs="Arial"/>
          <w:iCs/>
          <w:szCs w:val="24"/>
        </w:rPr>
        <w:t xml:space="preserve">t the </w:t>
      </w:r>
      <w:r>
        <w:rPr>
          <w:rFonts w:cs="Arial"/>
          <w:iCs/>
          <w:szCs w:val="24"/>
        </w:rPr>
        <w:t xml:space="preserve">current </w:t>
      </w:r>
      <w:hyperlink r:id="rId12" w:history="1">
        <w:r w:rsidRPr="002D7C45">
          <w:rPr>
            <w:rStyle w:val="Hyperlink"/>
            <w:rFonts w:cs="Arial"/>
            <w:iCs/>
            <w:szCs w:val="24"/>
          </w:rPr>
          <w:t>government security policy framework</w:t>
        </w:r>
      </w:hyperlink>
      <w:r w:rsidRPr="002D7C45">
        <w:rPr>
          <w:rFonts w:cs="Arial"/>
          <w:iCs/>
          <w:szCs w:val="24"/>
        </w:rPr>
        <w:t xml:space="preserve">. </w:t>
      </w:r>
    </w:p>
    <w:p w14:paraId="0DE1E06E" w14:textId="77777777" w:rsidR="00B64FAE" w:rsidRDefault="00B64FAE" w:rsidP="00B64FAE">
      <w:pPr>
        <w:rPr>
          <w:b/>
          <w:color w:val="8A2529"/>
          <w:szCs w:val="24"/>
          <w:lang w:eastAsia="en-GB"/>
        </w:rPr>
      </w:pPr>
    </w:p>
    <w:p w14:paraId="2D6B9FC6" w14:textId="77777777" w:rsidR="00B64FAE" w:rsidRDefault="00B64FAE" w:rsidP="00B64FAE">
      <w:pPr>
        <w:rPr>
          <w:rFonts w:cs="Arial"/>
          <w:szCs w:val="24"/>
        </w:rPr>
      </w:pPr>
      <w:r w:rsidRPr="00F727B8">
        <w:rPr>
          <w:rFonts w:cs="Arial"/>
          <w:szCs w:val="24"/>
        </w:rPr>
        <w:t>For more information, please see ‘How Government uses your data’ section.</w:t>
      </w:r>
      <w:r>
        <w:rPr>
          <w:rFonts w:cs="Arial"/>
          <w:szCs w:val="24"/>
        </w:rPr>
        <w:t xml:space="preserve"> </w:t>
      </w:r>
    </w:p>
    <w:p w14:paraId="14DD312B" w14:textId="77777777" w:rsidR="00697B4D" w:rsidRDefault="00697B4D" w:rsidP="00697B4D">
      <w:pPr>
        <w:rPr>
          <w:sz w:val="22"/>
          <w:szCs w:val="22"/>
        </w:rPr>
      </w:pPr>
    </w:p>
    <w:p w14:paraId="04B407FB" w14:textId="77777777" w:rsidR="00697B4D" w:rsidRPr="004556C6" w:rsidRDefault="00697B4D" w:rsidP="00AC17B2">
      <w:pPr>
        <w:pStyle w:val="ListParagraph"/>
        <w:ind w:left="0"/>
        <w:rPr>
          <w:b/>
          <w:sz w:val="28"/>
          <w:szCs w:val="28"/>
          <w:lang w:eastAsia="en-GB"/>
        </w:rPr>
      </w:pPr>
      <w:r w:rsidRPr="004556C6">
        <w:rPr>
          <w:b/>
          <w:sz w:val="28"/>
          <w:szCs w:val="28"/>
          <w:lang w:eastAsia="en-GB"/>
        </w:rPr>
        <w:t>The National Pupil Database (NPD)</w:t>
      </w:r>
    </w:p>
    <w:p w14:paraId="09A2D4FF" w14:textId="77777777" w:rsidR="00AC17B2" w:rsidRDefault="00AC17B2" w:rsidP="00697B4D">
      <w:pPr>
        <w:rPr>
          <w:rFonts w:cs="Arial"/>
        </w:rPr>
      </w:pPr>
    </w:p>
    <w:p w14:paraId="46D1DF94" w14:textId="77777777" w:rsidR="00697B4D" w:rsidRPr="0071610C" w:rsidRDefault="00697B4D" w:rsidP="00697B4D">
      <w:pPr>
        <w:rPr>
          <w:rFonts w:cs="Arial"/>
        </w:rPr>
      </w:pPr>
      <w:r w:rsidRPr="0071610C">
        <w:rPr>
          <w:rFonts w:cs="Arial"/>
        </w:rPr>
        <w:t xml:space="preserve">The NPD is owned and managed by the Department for Education and contains information about </w:t>
      </w:r>
      <w:r w:rsidR="0089161A" w:rsidRPr="0071610C">
        <w:rPr>
          <w:rFonts w:cs="Arial"/>
        </w:rPr>
        <w:t xml:space="preserve">children </w:t>
      </w:r>
      <w:r w:rsidRPr="0071610C">
        <w:rPr>
          <w:rFonts w:cs="Arial"/>
        </w:rPr>
        <w:t xml:space="preserve">in England. It provides invaluable </w:t>
      </w:r>
      <w:r w:rsidR="0089161A" w:rsidRPr="0071610C">
        <w:rPr>
          <w:rFonts w:cs="Arial"/>
        </w:rPr>
        <w:t xml:space="preserve">information on the background and circumstances on a child’s journey and </w:t>
      </w:r>
      <w:r w:rsidRPr="0071610C">
        <w:rPr>
          <w:rFonts w:cs="Arial"/>
        </w:rPr>
        <w:t xml:space="preserve">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AF94B" w14:textId="77777777" w:rsidR="00697B4D" w:rsidRPr="0071610C" w:rsidRDefault="00697B4D" w:rsidP="00697B4D">
      <w:pPr>
        <w:rPr>
          <w:rFonts w:cs="Arial"/>
        </w:rPr>
      </w:pPr>
    </w:p>
    <w:p w14:paraId="14BAABDC" w14:textId="77777777" w:rsidR="00697B4D" w:rsidRPr="0071610C" w:rsidRDefault="00697B4D" w:rsidP="00697B4D">
      <w:pPr>
        <w:rPr>
          <w:rFonts w:cs="Arial"/>
        </w:rPr>
      </w:pPr>
      <w:r w:rsidRPr="0071610C">
        <w:rPr>
          <w:rFonts w:cs="Arial"/>
        </w:rPr>
        <w:t xml:space="preserve">We are required by law, to provide information about our </w:t>
      </w:r>
      <w:r w:rsidR="0089161A" w:rsidRPr="0071610C">
        <w:rPr>
          <w:rFonts w:cs="Arial"/>
        </w:rPr>
        <w:t xml:space="preserve">children </w:t>
      </w:r>
      <w:r w:rsidRPr="0071610C">
        <w:rPr>
          <w:rFonts w:cs="Arial"/>
        </w:rPr>
        <w:t xml:space="preserve">to the DfE as part of statutory data collections. Some of this information is then stored in the national pupil database (NPD). The law that allows this is the Education (Information About Individual </w:t>
      </w:r>
      <w:r w:rsidRPr="0071610C">
        <w:rPr>
          <w:rFonts w:cs="Arial"/>
        </w:rPr>
        <w:lastRenderedPageBreak/>
        <w:t>Pupils) (England) Regulations 2013.</w:t>
      </w:r>
    </w:p>
    <w:p w14:paraId="585FC2E7" w14:textId="77777777" w:rsidR="00697B4D" w:rsidRPr="0071610C" w:rsidRDefault="00697B4D" w:rsidP="00697B4D">
      <w:pPr>
        <w:rPr>
          <w:rFonts w:cs="Arial"/>
        </w:rPr>
      </w:pPr>
    </w:p>
    <w:p w14:paraId="6CC509A8" w14:textId="77777777" w:rsidR="00697B4D" w:rsidRPr="0071610C" w:rsidRDefault="00697B4D" w:rsidP="00697B4D">
      <w:pPr>
        <w:rPr>
          <w:rFonts w:cs="Arial"/>
        </w:rPr>
      </w:pPr>
      <w:r w:rsidRPr="0071610C">
        <w:rPr>
          <w:rFonts w:cs="Arial"/>
        </w:rPr>
        <w:t xml:space="preserve">To find out more about the NPD, go to </w:t>
      </w:r>
      <w:hyperlink r:id="rId13" w:history="1">
        <w:r w:rsidRPr="0071610C">
          <w:rPr>
            <w:rStyle w:val="Hyperlink"/>
            <w:rFonts w:cs="Arial"/>
          </w:rPr>
          <w:t>https://www.gov.uk/government/publications/national-pupil-database-user-guide-and-supporting-information</w:t>
        </w:r>
      </w:hyperlink>
      <w:r w:rsidRPr="0071610C">
        <w:rPr>
          <w:rFonts w:cs="Arial"/>
          <w:color w:val="FF0000"/>
        </w:rPr>
        <w:t>.</w:t>
      </w:r>
    </w:p>
    <w:p w14:paraId="5E1067E4" w14:textId="77777777" w:rsidR="00697B4D" w:rsidRPr="0071610C" w:rsidRDefault="00697B4D" w:rsidP="00697B4D">
      <w:pPr>
        <w:rPr>
          <w:rFonts w:cs="Arial"/>
        </w:rPr>
      </w:pPr>
    </w:p>
    <w:p w14:paraId="366E8B64" w14:textId="77777777" w:rsidR="00697B4D" w:rsidRPr="0071610C" w:rsidRDefault="00697B4D" w:rsidP="00697B4D">
      <w:pPr>
        <w:rPr>
          <w:rFonts w:cs="Arial"/>
        </w:rPr>
      </w:pPr>
      <w:r w:rsidRPr="0071610C">
        <w:rPr>
          <w:rFonts w:cs="Arial"/>
        </w:rPr>
        <w:t>The department may share information about our pupils from the NPD with third parties who promote the education or well-being of children in England by:</w:t>
      </w:r>
    </w:p>
    <w:p w14:paraId="49E654F1" w14:textId="77777777" w:rsidR="00697B4D" w:rsidRPr="0071610C" w:rsidRDefault="00697B4D" w:rsidP="00697B4D">
      <w:pPr>
        <w:rPr>
          <w:rFonts w:cs="Arial"/>
        </w:rPr>
      </w:pPr>
    </w:p>
    <w:p w14:paraId="245584AF" w14:textId="77777777" w:rsidR="00697B4D" w:rsidRPr="0071610C" w:rsidRDefault="00697B4D" w:rsidP="00697B4D">
      <w:pPr>
        <w:numPr>
          <w:ilvl w:val="0"/>
          <w:numId w:val="25"/>
        </w:numPr>
        <w:suppressAutoHyphens/>
        <w:adjustRightInd/>
        <w:rPr>
          <w:rFonts w:cs="Arial"/>
        </w:rPr>
      </w:pPr>
      <w:r w:rsidRPr="0071610C">
        <w:rPr>
          <w:rFonts w:cs="Arial"/>
        </w:rPr>
        <w:t>conducting research or analysis</w:t>
      </w:r>
    </w:p>
    <w:p w14:paraId="7FCFECF6" w14:textId="77777777" w:rsidR="00697B4D" w:rsidRPr="0071610C" w:rsidRDefault="00697B4D" w:rsidP="00697B4D">
      <w:pPr>
        <w:numPr>
          <w:ilvl w:val="0"/>
          <w:numId w:val="25"/>
        </w:numPr>
        <w:suppressAutoHyphens/>
        <w:adjustRightInd/>
        <w:rPr>
          <w:rFonts w:cs="Arial"/>
        </w:rPr>
      </w:pPr>
      <w:r w:rsidRPr="0071610C">
        <w:rPr>
          <w:rFonts w:cs="Arial"/>
        </w:rPr>
        <w:t>producing statistics</w:t>
      </w:r>
    </w:p>
    <w:p w14:paraId="66C28CD4" w14:textId="77777777" w:rsidR="00697B4D" w:rsidRPr="0071610C" w:rsidRDefault="00697B4D" w:rsidP="00697B4D">
      <w:pPr>
        <w:numPr>
          <w:ilvl w:val="0"/>
          <w:numId w:val="25"/>
        </w:numPr>
        <w:suppressAutoHyphens/>
        <w:adjustRightInd/>
        <w:rPr>
          <w:rFonts w:cs="Arial"/>
        </w:rPr>
      </w:pPr>
      <w:r w:rsidRPr="0071610C">
        <w:rPr>
          <w:rFonts w:cs="Arial"/>
        </w:rPr>
        <w:t>providing information, advice or guidance</w:t>
      </w:r>
    </w:p>
    <w:p w14:paraId="50A19DC5" w14:textId="77777777" w:rsidR="00697B4D" w:rsidRPr="0071610C" w:rsidRDefault="00697B4D" w:rsidP="00697B4D">
      <w:pPr>
        <w:rPr>
          <w:rFonts w:cs="Arial"/>
        </w:rPr>
      </w:pPr>
    </w:p>
    <w:p w14:paraId="632E78F6" w14:textId="77777777" w:rsidR="00697B4D" w:rsidRPr="0071610C" w:rsidRDefault="00697B4D" w:rsidP="00697B4D">
      <w:pPr>
        <w:rPr>
          <w:rFonts w:cs="Arial"/>
        </w:rPr>
      </w:pPr>
      <w:r w:rsidRPr="0071610C">
        <w:rPr>
          <w:rFonts w:cs="Arial"/>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08E372E0" w14:textId="77777777" w:rsidR="00697B4D" w:rsidRPr="0071610C" w:rsidRDefault="00697B4D" w:rsidP="00697B4D">
      <w:pPr>
        <w:rPr>
          <w:rFonts w:cs="Arial"/>
        </w:rPr>
      </w:pPr>
    </w:p>
    <w:p w14:paraId="18BAB85F" w14:textId="77777777" w:rsidR="00697B4D" w:rsidRPr="0071610C" w:rsidRDefault="00697B4D" w:rsidP="00697B4D">
      <w:pPr>
        <w:numPr>
          <w:ilvl w:val="0"/>
          <w:numId w:val="26"/>
        </w:numPr>
        <w:suppressAutoHyphens/>
        <w:adjustRightInd/>
        <w:rPr>
          <w:rFonts w:cs="Arial"/>
        </w:rPr>
      </w:pPr>
      <w:r w:rsidRPr="0071610C">
        <w:rPr>
          <w:rFonts w:cs="Arial"/>
        </w:rPr>
        <w:t>who is requesting the data</w:t>
      </w:r>
    </w:p>
    <w:p w14:paraId="4E3FC271" w14:textId="77777777" w:rsidR="00697B4D" w:rsidRPr="0071610C" w:rsidRDefault="00697B4D" w:rsidP="00697B4D">
      <w:pPr>
        <w:numPr>
          <w:ilvl w:val="0"/>
          <w:numId w:val="26"/>
        </w:numPr>
        <w:suppressAutoHyphens/>
        <w:adjustRightInd/>
        <w:rPr>
          <w:rFonts w:cs="Arial"/>
        </w:rPr>
      </w:pPr>
      <w:r w:rsidRPr="0071610C">
        <w:rPr>
          <w:rFonts w:cs="Arial"/>
        </w:rPr>
        <w:t>the purpose for which it is required</w:t>
      </w:r>
    </w:p>
    <w:p w14:paraId="7F135026" w14:textId="77777777" w:rsidR="00697B4D" w:rsidRPr="0071610C" w:rsidRDefault="00697B4D" w:rsidP="00697B4D">
      <w:pPr>
        <w:numPr>
          <w:ilvl w:val="0"/>
          <w:numId w:val="26"/>
        </w:numPr>
        <w:suppressAutoHyphens/>
        <w:adjustRightInd/>
        <w:rPr>
          <w:rFonts w:cs="Arial"/>
        </w:rPr>
      </w:pPr>
      <w:r w:rsidRPr="0071610C">
        <w:rPr>
          <w:rFonts w:cs="Arial"/>
        </w:rPr>
        <w:t xml:space="preserve">the level and sensitivity of data requested: and </w:t>
      </w:r>
    </w:p>
    <w:p w14:paraId="22F6BF9D" w14:textId="77777777" w:rsidR="00697B4D" w:rsidRPr="0071610C" w:rsidRDefault="00697B4D" w:rsidP="00697B4D">
      <w:pPr>
        <w:numPr>
          <w:ilvl w:val="0"/>
          <w:numId w:val="26"/>
        </w:numPr>
        <w:suppressAutoHyphens/>
        <w:adjustRightInd/>
        <w:rPr>
          <w:rFonts w:cs="Arial"/>
        </w:rPr>
      </w:pPr>
      <w:r w:rsidRPr="0071610C">
        <w:rPr>
          <w:rFonts w:cs="Arial"/>
        </w:rPr>
        <w:t xml:space="preserve">the arrangements in place to store and handle the data </w:t>
      </w:r>
    </w:p>
    <w:p w14:paraId="6F219C9C" w14:textId="77777777" w:rsidR="00697B4D" w:rsidRPr="0071610C" w:rsidRDefault="00697B4D" w:rsidP="00697B4D">
      <w:pPr>
        <w:rPr>
          <w:rFonts w:cs="Arial"/>
        </w:rPr>
      </w:pPr>
    </w:p>
    <w:p w14:paraId="7781FDCF" w14:textId="77777777" w:rsidR="00697B4D" w:rsidRPr="0071610C" w:rsidRDefault="00697B4D" w:rsidP="00697B4D">
      <w:pPr>
        <w:rPr>
          <w:rFonts w:cs="Arial"/>
        </w:rPr>
      </w:pPr>
      <w:r w:rsidRPr="0071610C">
        <w:rPr>
          <w:rFonts w:cs="Arial"/>
        </w:rPr>
        <w:t>To be granted access to pupil information, organisations must comply with strict terms and conditions covering the confidentiality and handling of the data, security arrangements and retention and use of the data.</w:t>
      </w:r>
    </w:p>
    <w:p w14:paraId="50F2F931" w14:textId="77777777" w:rsidR="00697B4D" w:rsidRPr="0071610C" w:rsidRDefault="00697B4D" w:rsidP="00697B4D">
      <w:pPr>
        <w:rPr>
          <w:rFonts w:cs="Arial"/>
        </w:rPr>
      </w:pPr>
    </w:p>
    <w:p w14:paraId="144EA48B" w14:textId="77777777" w:rsidR="00697B4D" w:rsidRPr="0071610C" w:rsidRDefault="00697B4D" w:rsidP="00697B4D">
      <w:pPr>
        <w:rPr>
          <w:rFonts w:cs="Arial"/>
        </w:rPr>
      </w:pPr>
      <w:r w:rsidRPr="0071610C">
        <w:rPr>
          <w:rFonts w:cs="Arial"/>
        </w:rPr>
        <w:t xml:space="preserve">For more information about the department’s data sharing process, please visit: </w:t>
      </w:r>
    </w:p>
    <w:p w14:paraId="280B36DF" w14:textId="77777777" w:rsidR="00697B4D" w:rsidRPr="0071610C" w:rsidRDefault="007C08F1" w:rsidP="00697B4D">
      <w:pPr>
        <w:rPr>
          <w:rFonts w:cs="Arial"/>
        </w:rPr>
      </w:pPr>
      <w:hyperlink r:id="rId14" w:tooltip="Data protection: how we collect and share research data" w:history="1">
        <w:r w:rsidR="00697B4D" w:rsidRPr="0071610C">
          <w:rPr>
            <w:rFonts w:cs="Arial"/>
            <w:color w:val="0000FF"/>
            <w:u w:val="single"/>
          </w:rPr>
          <w:t>https://www.gov.uk/data-protection-how-we-collect-and-share-research-data</w:t>
        </w:r>
      </w:hyperlink>
      <w:r w:rsidR="00697B4D" w:rsidRPr="0071610C">
        <w:rPr>
          <w:rFonts w:cs="Arial"/>
        </w:rPr>
        <w:t xml:space="preserve"> </w:t>
      </w:r>
    </w:p>
    <w:p w14:paraId="5144E2B3" w14:textId="77777777" w:rsidR="00697B4D" w:rsidRPr="0071610C" w:rsidRDefault="00697B4D" w:rsidP="00697B4D">
      <w:pPr>
        <w:rPr>
          <w:rFonts w:cs="Arial"/>
        </w:rPr>
      </w:pPr>
    </w:p>
    <w:p w14:paraId="5AB9D720" w14:textId="77777777" w:rsidR="00697B4D" w:rsidRPr="0071610C" w:rsidRDefault="00697B4D" w:rsidP="00697B4D">
      <w:pPr>
        <w:rPr>
          <w:rFonts w:cs="Arial"/>
        </w:rPr>
      </w:pPr>
      <w:r w:rsidRPr="0071610C">
        <w:rPr>
          <w:rFonts w:cs="Arial"/>
        </w:rPr>
        <w:t xml:space="preserve">For information about which organisations the department has provided pupil information, (and for which project), please visit the following website: </w:t>
      </w:r>
      <w:hyperlink r:id="rId15" w:history="1">
        <w:r w:rsidRPr="0071610C">
          <w:rPr>
            <w:rFonts w:cs="Arial"/>
            <w:color w:val="0000FF"/>
            <w:u w:val="single"/>
          </w:rPr>
          <w:t>https://www.gov.uk/government/publications/national-pupil-database-requests-received</w:t>
        </w:r>
      </w:hyperlink>
    </w:p>
    <w:p w14:paraId="267EC842" w14:textId="77777777" w:rsidR="00697B4D" w:rsidRPr="0071610C" w:rsidRDefault="00697B4D" w:rsidP="00697B4D">
      <w:pPr>
        <w:rPr>
          <w:rFonts w:cs="Arial"/>
          <w:sz w:val="28"/>
        </w:rPr>
      </w:pPr>
    </w:p>
    <w:p w14:paraId="68D55973" w14:textId="77777777" w:rsidR="002323EB" w:rsidRDefault="00697B4D" w:rsidP="002323EB">
      <w:pPr>
        <w:tabs>
          <w:tab w:val="left" w:pos="5610"/>
        </w:tabs>
        <w:rPr>
          <w:rStyle w:val="Hyperlink"/>
          <w:rFonts w:cs="Arial"/>
        </w:rPr>
      </w:pPr>
      <w:r w:rsidRPr="0071610C">
        <w:rPr>
          <w:rFonts w:cs="Arial"/>
        </w:rPr>
        <w:t xml:space="preserve">To contact DfE: </w:t>
      </w:r>
      <w:hyperlink r:id="rId16" w:history="1">
        <w:r w:rsidR="002323EB" w:rsidRPr="00624D25">
          <w:rPr>
            <w:rStyle w:val="Hyperlink"/>
            <w:rFonts w:cs="Arial"/>
          </w:rPr>
          <w:t>https://www.gov.uk/contact-dfe</w:t>
        </w:r>
      </w:hyperlink>
      <w:r w:rsidR="002323EB">
        <w:rPr>
          <w:rStyle w:val="Hyperlink"/>
          <w:rFonts w:cs="Arial"/>
        </w:rPr>
        <w:t xml:space="preserve"> </w:t>
      </w:r>
    </w:p>
    <w:p w14:paraId="5BD589EF" w14:textId="77777777" w:rsidR="002323EB" w:rsidRDefault="002323EB" w:rsidP="002323EB">
      <w:pPr>
        <w:tabs>
          <w:tab w:val="left" w:pos="5610"/>
        </w:tabs>
        <w:rPr>
          <w:rStyle w:val="Hyperlink"/>
          <w:rFonts w:cs="Arial"/>
        </w:rPr>
      </w:pPr>
    </w:p>
    <w:p w14:paraId="2A198B04" w14:textId="77777777" w:rsidR="002323EB" w:rsidRPr="00DC7DEE" w:rsidRDefault="002323EB" w:rsidP="002323EB">
      <w:pPr>
        <w:pStyle w:val="Heading2"/>
        <w:rPr>
          <w:color w:val="000000" w:themeColor="text1"/>
          <w:kern w:val="0"/>
          <w:szCs w:val="32"/>
          <w:lang w:eastAsia="en-GB"/>
        </w:rPr>
      </w:pPr>
      <w:r w:rsidRPr="00DC7DEE">
        <w:rPr>
          <w:color w:val="000000" w:themeColor="text1"/>
          <w:kern w:val="0"/>
          <w:sz w:val="32"/>
          <w:szCs w:val="32"/>
          <w:lang w:eastAsia="en-GB"/>
        </w:rPr>
        <w:t>Requesting access to your personal data</w:t>
      </w:r>
    </w:p>
    <w:p w14:paraId="30F6CF3A" w14:textId="1033B36C" w:rsidR="002323EB" w:rsidRDefault="002323EB" w:rsidP="002323EB">
      <w:r>
        <w:t xml:space="preserve">Under data protection legislation, parents and pupils have the right to request access to information about them that we hold. To make a request for your personal information, or be given access to your child’s educational record, please contact </w:t>
      </w:r>
      <w:r w:rsidR="00DC7DEE" w:rsidRPr="00DC7DEE">
        <w:rPr>
          <w:color w:val="000000" w:themeColor="text1"/>
        </w:rPr>
        <w:t xml:space="preserve">our school office on 0161 483 2188 to </w:t>
      </w:r>
      <w:r w:rsidRPr="00DC7DEE">
        <w:rPr>
          <w:color w:val="000000" w:themeColor="text1"/>
        </w:rPr>
        <w:t xml:space="preserve">make a request or alternatively you can view our Data Subject Rights </w:t>
      </w:r>
      <w:r w:rsidR="00DE26B3" w:rsidRPr="00DC7DEE">
        <w:rPr>
          <w:color w:val="000000" w:themeColor="text1"/>
        </w:rPr>
        <w:t>Guidance</w:t>
      </w:r>
      <w:r w:rsidRPr="00DC7DEE">
        <w:rPr>
          <w:color w:val="000000" w:themeColor="text1"/>
        </w:rPr>
        <w:t xml:space="preserve"> at </w:t>
      </w:r>
      <w:r w:rsidR="00DC7DEE" w:rsidRPr="00DC7DEE">
        <w:rPr>
          <w:color w:val="000000" w:themeColor="text1"/>
        </w:rPr>
        <w:t>https://www.torkington.stockport.sch.uk/about-us/downlloadable-documents</w:t>
      </w:r>
      <w:r w:rsidR="00DC7DEE" w:rsidRPr="00DC7DEE">
        <w:t>/</w:t>
      </w:r>
      <w:r>
        <w:t xml:space="preserve"> </w:t>
      </w:r>
    </w:p>
    <w:p w14:paraId="0778B572" w14:textId="77777777" w:rsidR="002323EB" w:rsidRDefault="002323EB" w:rsidP="002323EB">
      <w:pPr>
        <w:ind w:left="720"/>
      </w:pPr>
    </w:p>
    <w:p w14:paraId="3CD593EE" w14:textId="77777777" w:rsidR="002323EB" w:rsidRDefault="002323EB" w:rsidP="002323EB">
      <w:pPr>
        <w:rPr>
          <w:rFonts w:cs="Arial"/>
        </w:rPr>
      </w:pPr>
      <w:r>
        <w:rPr>
          <w:rFonts w:cs="Arial"/>
        </w:rPr>
        <w:t>You also have the right to:</w:t>
      </w:r>
    </w:p>
    <w:p w14:paraId="6898F02B" w14:textId="77777777" w:rsidR="00CB4745" w:rsidRDefault="00CB4745" w:rsidP="002323EB">
      <w:pPr>
        <w:rPr>
          <w:rFonts w:cs="Arial"/>
        </w:rPr>
      </w:pPr>
    </w:p>
    <w:p w14:paraId="4E42923D"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object to processing of personal data that is likely to cause, or is causing, damage or distress</w:t>
      </w:r>
    </w:p>
    <w:p w14:paraId="6AF1083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prevent processing for the purpose of direct marketing</w:t>
      </w:r>
    </w:p>
    <w:p w14:paraId="3BD5594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lastRenderedPageBreak/>
        <w:t>object to decisions being taken by automated means</w:t>
      </w:r>
    </w:p>
    <w:p w14:paraId="02CF12A0"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in certain circumstances, have inaccurate personal data rectified, blocked, erased or destroyed; and</w:t>
      </w:r>
    </w:p>
    <w:p w14:paraId="5D0A3414"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 xml:space="preserve">claim compensation for damages caused by a breach of the Data Protection regulations </w:t>
      </w:r>
    </w:p>
    <w:p w14:paraId="5343FD3A" w14:textId="77777777" w:rsidR="00DE26B3" w:rsidRDefault="00DE26B3" w:rsidP="00DE26B3">
      <w:pPr>
        <w:pStyle w:val="ListParagraph"/>
        <w:widowControl/>
        <w:suppressAutoHyphens/>
        <w:overflowPunct/>
        <w:autoSpaceDE/>
        <w:adjustRightInd/>
        <w:spacing w:line="288" w:lineRule="auto"/>
        <w:ind w:left="714"/>
      </w:pPr>
    </w:p>
    <w:p w14:paraId="6B7CC6B2" w14:textId="77777777" w:rsidR="002323EB" w:rsidRDefault="002323EB" w:rsidP="002323EB">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7" w:history="1">
        <w:r>
          <w:rPr>
            <w:rStyle w:val="Hyperlink"/>
          </w:rPr>
          <w:t>https://ico.org.uk/concerns/</w:t>
        </w:r>
      </w:hyperlink>
    </w:p>
    <w:p w14:paraId="2CDF8CEE" w14:textId="77777777" w:rsidR="002323EB" w:rsidRDefault="002323EB" w:rsidP="002323EB">
      <w:pPr>
        <w:pStyle w:val="Heading1"/>
        <w:rPr>
          <w:sz w:val="32"/>
          <w:szCs w:val="32"/>
        </w:rPr>
      </w:pPr>
      <w:r>
        <w:rPr>
          <w:sz w:val="32"/>
          <w:szCs w:val="32"/>
        </w:rPr>
        <w:t>Contact</w:t>
      </w:r>
    </w:p>
    <w:p w14:paraId="172E6074" w14:textId="672F7112" w:rsidR="002323EB" w:rsidRDefault="002323EB" w:rsidP="002323EB">
      <w:r>
        <w:t>If you would like to discuss anything in this privacy notice, please</w:t>
      </w:r>
      <w:r>
        <w:rPr>
          <w:color w:val="FF0000"/>
        </w:rPr>
        <w:t xml:space="preserve"> </w:t>
      </w:r>
      <w:r>
        <w:t>contact:</w:t>
      </w:r>
    </w:p>
    <w:p w14:paraId="2211B9E6" w14:textId="5B2394E4" w:rsidR="00A87BBF" w:rsidRDefault="00A87BBF" w:rsidP="002323EB">
      <w:r>
        <w:t>Andy Buckler</w:t>
      </w:r>
      <w:r w:rsidR="007C08F1">
        <w:t xml:space="preserve"> (Headteacher)</w:t>
      </w:r>
    </w:p>
    <w:p w14:paraId="6451FCCD" w14:textId="2E56A278" w:rsidR="00A87BBF" w:rsidRDefault="00A87BBF" w:rsidP="002323EB">
      <w:proofErr w:type="spellStart"/>
      <w:r>
        <w:t>Torkington</w:t>
      </w:r>
      <w:proofErr w:type="spellEnd"/>
      <w:r>
        <w:t xml:space="preserve"> Primary School, </w:t>
      </w:r>
      <w:proofErr w:type="spellStart"/>
      <w:r>
        <w:t>Torkington</w:t>
      </w:r>
      <w:proofErr w:type="spellEnd"/>
      <w:r>
        <w:t xml:space="preserve"> Road. Hazel Grove. SK7 6NR</w:t>
      </w:r>
    </w:p>
    <w:p w14:paraId="4CA39F8C" w14:textId="3BBA68DD" w:rsidR="00A87BBF" w:rsidRDefault="00A87BBF" w:rsidP="002323EB">
      <w:r>
        <w:t>0161 483 2188</w:t>
      </w:r>
    </w:p>
    <w:p w14:paraId="7D56D61C" w14:textId="77777777" w:rsidR="00E0579E" w:rsidRDefault="00E0579E" w:rsidP="002323EB">
      <w:pPr>
        <w:rPr>
          <w:szCs w:val="24"/>
        </w:rPr>
      </w:pPr>
    </w:p>
    <w:p w14:paraId="0760E583" w14:textId="77777777" w:rsidR="00C703CB" w:rsidRDefault="00C703CB" w:rsidP="002323EB">
      <w:pPr>
        <w:rPr>
          <w:szCs w:val="24"/>
        </w:rPr>
      </w:pPr>
      <w:r>
        <w:rPr>
          <w:szCs w:val="24"/>
        </w:rPr>
        <w:t>Data Protection Officer</w:t>
      </w:r>
    </w:p>
    <w:p w14:paraId="2B519773" w14:textId="77777777" w:rsidR="00C703CB" w:rsidRDefault="007C08F1" w:rsidP="002323EB">
      <w:pPr>
        <w:rPr>
          <w:szCs w:val="24"/>
        </w:rPr>
      </w:pPr>
      <w:hyperlink r:id="rId18" w:history="1">
        <w:r w:rsidR="00C703CB" w:rsidRPr="008C6A65">
          <w:rPr>
            <w:rStyle w:val="Hyperlink"/>
            <w:szCs w:val="24"/>
          </w:rPr>
          <w:t>IGschoolsupport@stockport.gov.uk</w:t>
        </w:r>
      </w:hyperlink>
    </w:p>
    <w:p w14:paraId="742BEDD7" w14:textId="77777777" w:rsidR="00C703CB" w:rsidRPr="00A83912" w:rsidRDefault="00C703CB" w:rsidP="002323EB">
      <w:pPr>
        <w:rPr>
          <w:szCs w:val="24"/>
        </w:rPr>
      </w:pPr>
      <w:r>
        <w:rPr>
          <w:szCs w:val="24"/>
        </w:rPr>
        <w:t>0161 474 4299</w:t>
      </w:r>
      <w:bookmarkStart w:id="0" w:name="_GoBack"/>
      <w:bookmarkEnd w:id="0"/>
    </w:p>
    <w:sectPr w:rsidR="00C703CB" w:rsidRPr="00A83912" w:rsidSect="00A76A78">
      <w:footerReference w:type="default" r:id="rId19"/>
      <w:footnotePr>
        <w:numRestart w:val="eachSect"/>
      </w:footnotePr>
      <w:type w:val="continuous"/>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7BCE" w14:textId="77777777" w:rsidR="00FD3FE8" w:rsidRDefault="00FD3FE8">
      <w:r>
        <w:separator/>
      </w:r>
    </w:p>
  </w:endnote>
  <w:endnote w:type="continuationSeparator" w:id="0">
    <w:p w14:paraId="0659D79F" w14:textId="77777777" w:rsidR="00FD3FE8" w:rsidRDefault="00FD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16476"/>
      <w:docPartObj>
        <w:docPartGallery w:val="Page Numbers (Bottom of Page)"/>
        <w:docPartUnique/>
      </w:docPartObj>
    </w:sdtPr>
    <w:sdtEndPr>
      <w:rPr>
        <w:noProof/>
      </w:rPr>
    </w:sdtEndPr>
    <w:sdtContent>
      <w:p w14:paraId="28ADD10D" w14:textId="77777777" w:rsidR="00697B4D" w:rsidRDefault="00697B4D">
        <w:pPr>
          <w:pStyle w:val="Footer"/>
          <w:jc w:val="center"/>
        </w:pPr>
        <w:r>
          <w:fldChar w:fldCharType="begin"/>
        </w:r>
        <w:r>
          <w:instrText xml:space="preserve"> PAGE   \* MERGEFORMAT </w:instrText>
        </w:r>
        <w:r>
          <w:fldChar w:fldCharType="separate"/>
        </w:r>
        <w:r w:rsidR="00B64FAE">
          <w:rPr>
            <w:noProof/>
          </w:rPr>
          <w:t>3</w:t>
        </w:r>
        <w:r>
          <w:rPr>
            <w:noProof/>
          </w:rPr>
          <w:fldChar w:fldCharType="end"/>
        </w:r>
      </w:p>
    </w:sdtContent>
  </w:sdt>
  <w:p w14:paraId="2F39A70E" w14:textId="77777777" w:rsidR="00697B4D" w:rsidRPr="00460CDE" w:rsidRDefault="00697B4D" w:rsidP="0046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ABA48" w14:textId="77777777" w:rsidR="00FD3FE8" w:rsidRDefault="00FD3FE8">
      <w:r>
        <w:separator/>
      </w:r>
    </w:p>
  </w:footnote>
  <w:footnote w:type="continuationSeparator" w:id="0">
    <w:p w14:paraId="0431C1BE" w14:textId="77777777" w:rsidR="00FD3FE8" w:rsidRDefault="00FD3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1275BA8"/>
    <w:multiLevelType w:val="hybridMultilevel"/>
    <w:tmpl w:val="4120CEA0"/>
    <w:lvl w:ilvl="0" w:tplc="735AE2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hybridMultilevel"/>
    <w:tmpl w:val="06CC1EDC"/>
    <w:lvl w:ilvl="0" w:tplc="ABBCB6A0">
      <w:numFmt w:val="bullet"/>
      <w:lvlText w:val=""/>
      <w:lvlJc w:val="left"/>
      <w:pPr>
        <w:ind w:left="720" w:hanging="360"/>
      </w:pPr>
      <w:rPr>
        <w:rFonts w:ascii="Symbol" w:hAnsi="Symbol"/>
      </w:rPr>
    </w:lvl>
    <w:lvl w:ilvl="1" w:tplc="9440E450">
      <w:numFmt w:val="bullet"/>
      <w:lvlText w:val="o"/>
      <w:lvlJc w:val="left"/>
      <w:pPr>
        <w:ind w:left="1440" w:hanging="360"/>
      </w:pPr>
      <w:rPr>
        <w:rFonts w:ascii="Courier New" w:hAnsi="Courier New" w:cs="Courier New"/>
      </w:rPr>
    </w:lvl>
    <w:lvl w:ilvl="2" w:tplc="7C32F10A">
      <w:numFmt w:val="bullet"/>
      <w:lvlText w:val=""/>
      <w:lvlJc w:val="left"/>
      <w:pPr>
        <w:ind w:left="2160" w:hanging="360"/>
      </w:pPr>
      <w:rPr>
        <w:rFonts w:ascii="Wingdings" w:hAnsi="Wingdings"/>
      </w:rPr>
    </w:lvl>
    <w:lvl w:ilvl="3" w:tplc="C78C012A">
      <w:numFmt w:val="bullet"/>
      <w:lvlText w:val=""/>
      <w:lvlJc w:val="left"/>
      <w:pPr>
        <w:ind w:left="2880" w:hanging="360"/>
      </w:pPr>
      <w:rPr>
        <w:rFonts w:ascii="Symbol" w:hAnsi="Symbol"/>
      </w:rPr>
    </w:lvl>
    <w:lvl w:ilvl="4" w:tplc="1D62B97E">
      <w:numFmt w:val="bullet"/>
      <w:lvlText w:val="o"/>
      <w:lvlJc w:val="left"/>
      <w:pPr>
        <w:ind w:left="3600" w:hanging="360"/>
      </w:pPr>
      <w:rPr>
        <w:rFonts w:ascii="Courier New" w:hAnsi="Courier New" w:cs="Courier New"/>
      </w:rPr>
    </w:lvl>
    <w:lvl w:ilvl="5" w:tplc="95D8F3F2">
      <w:numFmt w:val="bullet"/>
      <w:lvlText w:val=""/>
      <w:lvlJc w:val="left"/>
      <w:pPr>
        <w:ind w:left="4320" w:hanging="360"/>
      </w:pPr>
      <w:rPr>
        <w:rFonts w:ascii="Wingdings" w:hAnsi="Wingdings"/>
      </w:rPr>
    </w:lvl>
    <w:lvl w:ilvl="6" w:tplc="1576ABAE">
      <w:numFmt w:val="bullet"/>
      <w:lvlText w:val=""/>
      <w:lvlJc w:val="left"/>
      <w:pPr>
        <w:ind w:left="5040" w:hanging="360"/>
      </w:pPr>
      <w:rPr>
        <w:rFonts w:ascii="Symbol" w:hAnsi="Symbol"/>
      </w:rPr>
    </w:lvl>
    <w:lvl w:ilvl="7" w:tplc="A06CBCA8">
      <w:numFmt w:val="bullet"/>
      <w:lvlText w:val="o"/>
      <w:lvlJc w:val="left"/>
      <w:pPr>
        <w:ind w:left="5760" w:hanging="360"/>
      </w:pPr>
      <w:rPr>
        <w:rFonts w:ascii="Courier New" w:hAnsi="Courier New" w:cs="Courier New"/>
      </w:rPr>
    </w:lvl>
    <w:lvl w:ilvl="8" w:tplc="2D544C10">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hybridMultilevel"/>
    <w:tmpl w:val="48788816"/>
    <w:lvl w:ilvl="0" w:tplc="E3C0CB16">
      <w:numFmt w:val="bullet"/>
      <w:lvlText w:val=""/>
      <w:lvlJc w:val="left"/>
      <w:pPr>
        <w:ind w:left="720" w:hanging="360"/>
      </w:pPr>
      <w:rPr>
        <w:rFonts w:ascii="Symbol" w:hAnsi="Symbol"/>
      </w:rPr>
    </w:lvl>
    <w:lvl w:ilvl="1" w:tplc="C6E4ABEA">
      <w:numFmt w:val="bullet"/>
      <w:lvlText w:val="o"/>
      <w:lvlJc w:val="left"/>
      <w:pPr>
        <w:ind w:left="1440" w:hanging="360"/>
      </w:pPr>
      <w:rPr>
        <w:rFonts w:ascii="Courier New" w:hAnsi="Courier New" w:cs="Courier New"/>
      </w:rPr>
    </w:lvl>
    <w:lvl w:ilvl="2" w:tplc="E2CAECB0">
      <w:numFmt w:val="bullet"/>
      <w:lvlText w:val=""/>
      <w:lvlJc w:val="left"/>
      <w:pPr>
        <w:ind w:left="2160" w:hanging="360"/>
      </w:pPr>
      <w:rPr>
        <w:rFonts w:ascii="Wingdings" w:hAnsi="Wingdings"/>
      </w:rPr>
    </w:lvl>
    <w:lvl w:ilvl="3" w:tplc="D7AA119A">
      <w:numFmt w:val="bullet"/>
      <w:lvlText w:val=""/>
      <w:lvlJc w:val="left"/>
      <w:pPr>
        <w:ind w:left="2880" w:hanging="360"/>
      </w:pPr>
      <w:rPr>
        <w:rFonts w:ascii="Symbol" w:hAnsi="Symbol"/>
      </w:rPr>
    </w:lvl>
    <w:lvl w:ilvl="4" w:tplc="A4E8E9F8">
      <w:numFmt w:val="bullet"/>
      <w:lvlText w:val="o"/>
      <w:lvlJc w:val="left"/>
      <w:pPr>
        <w:ind w:left="3600" w:hanging="360"/>
      </w:pPr>
      <w:rPr>
        <w:rFonts w:ascii="Courier New" w:hAnsi="Courier New" w:cs="Courier New"/>
      </w:rPr>
    </w:lvl>
    <w:lvl w:ilvl="5" w:tplc="4ED8232E">
      <w:numFmt w:val="bullet"/>
      <w:lvlText w:val=""/>
      <w:lvlJc w:val="left"/>
      <w:pPr>
        <w:ind w:left="4320" w:hanging="360"/>
      </w:pPr>
      <w:rPr>
        <w:rFonts w:ascii="Wingdings" w:hAnsi="Wingdings"/>
      </w:rPr>
    </w:lvl>
    <w:lvl w:ilvl="6" w:tplc="28A46C56">
      <w:numFmt w:val="bullet"/>
      <w:lvlText w:val=""/>
      <w:lvlJc w:val="left"/>
      <w:pPr>
        <w:ind w:left="5040" w:hanging="360"/>
      </w:pPr>
      <w:rPr>
        <w:rFonts w:ascii="Symbol" w:hAnsi="Symbol"/>
      </w:rPr>
    </w:lvl>
    <w:lvl w:ilvl="7" w:tplc="AF921C3A">
      <w:numFmt w:val="bullet"/>
      <w:lvlText w:val="o"/>
      <w:lvlJc w:val="left"/>
      <w:pPr>
        <w:ind w:left="5760" w:hanging="360"/>
      </w:pPr>
      <w:rPr>
        <w:rFonts w:ascii="Courier New" w:hAnsi="Courier New" w:cs="Courier New"/>
      </w:rPr>
    </w:lvl>
    <w:lvl w:ilvl="8" w:tplc="1ECCCC42">
      <w:numFmt w:val="bullet"/>
      <w:lvlText w:val=""/>
      <w:lvlJc w:val="left"/>
      <w:pPr>
        <w:ind w:left="6480" w:hanging="360"/>
      </w:pPr>
      <w:rPr>
        <w:rFonts w:ascii="Wingdings" w:hAnsi="Wingdings"/>
      </w:rPr>
    </w:lvl>
  </w:abstractNum>
  <w:abstractNum w:abstractNumId="9" w15:restartNumberingAfterBreak="0">
    <w:nsid w:val="22E56FC9"/>
    <w:multiLevelType w:val="hybridMultilevel"/>
    <w:tmpl w:val="8EC20FAC"/>
    <w:lvl w:ilvl="0" w:tplc="75B884D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hybridMultilevel"/>
    <w:tmpl w:val="65722B18"/>
    <w:lvl w:ilvl="0" w:tplc="58A644C6">
      <w:start w:val="1"/>
      <w:numFmt w:val="decimal"/>
      <w:lvlRestart w:val="0"/>
      <w:pStyle w:val="DfESOutNumbered"/>
      <w:lvlText w:val="%1."/>
      <w:lvlJc w:val="left"/>
      <w:pPr>
        <w:tabs>
          <w:tab w:val="num" w:pos="720"/>
        </w:tabs>
        <w:ind w:left="0" w:firstLine="0"/>
      </w:pPr>
      <w:rPr>
        <w:rFonts w:hint="default"/>
      </w:rPr>
    </w:lvl>
    <w:lvl w:ilvl="1" w:tplc="AC1E80C0">
      <w:start w:val="1"/>
      <w:numFmt w:val="lowerLetter"/>
      <w:lvlText w:val="%2."/>
      <w:lvlJc w:val="left"/>
      <w:pPr>
        <w:tabs>
          <w:tab w:val="num" w:pos="1440"/>
        </w:tabs>
        <w:ind w:left="1440" w:hanging="720"/>
      </w:pPr>
      <w:rPr>
        <w:rFonts w:hint="default"/>
      </w:rPr>
    </w:lvl>
    <w:lvl w:ilvl="2" w:tplc="B0042770">
      <w:start w:val="1"/>
      <w:numFmt w:val="lowerRoman"/>
      <w:lvlText w:val="%3)"/>
      <w:lvlJc w:val="left"/>
      <w:pPr>
        <w:tabs>
          <w:tab w:val="num" w:pos="2160"/>
        </w:tabs>
        <w:ind w:left="2160" w:hanging="720"/>
      </w:pPr>
      <w:rPr>
        <w:rFonts w:ascii="Arial" w:hAnsi="Arial" w:hint="default"/>
        <w:color w:val="auto"/>
        <w:sz w:val="22"/>
        <w:szCs w:val="22"/>
      </w:rPr>
    </w:lvl>
    <w:lvl w:ilvl="3" w:tplc="678E4B8C">
      <w:start w:val="1"/>
      <w:numFmt w:val="lowerLetter"/>
      <w:lvlText w:val="%4)"/>
      <w:lvlJc w:val="left"/>
      <w:pPr>
        <w:tabs>
          <w:tab w:val="num" w:pos="2880"/>
        </w:tabs>
        <w:ind w:left="2880" w:hanging="720"/>
      </w:pPr>
      <w:rPr>
        <w:rFonts w:hint="default"/>
      </w:rPr>
    </w:lvl>
    <w:lvl w:ilvl="4" w:tplc="902C9292">
      <w:start w:val="1"/>
      <w:numFmt w:val="decimal"/>
      <w:lvlText w:val="(%5)"/>
      <w:lvlJc w:val="left"/>
      <w:pPr>
        <w:tabs>
          <w:tab w:val="num" w:pos="3600"/>
        </w:tabs>
        <w:ind w:left="3600" w:hanging="720"/>
      </w:pPr>
      <w:rPr>
        <w:rFonts w:hint="default"/>
      </w:rPr>
    </w:lvl>
    <w:lvl w:ilvl="5" w:tplc="7E40E422">
      <w:start w:val="1"/>
      <w:numFmt w:val="lowerRoman"/>
      <w:lvlText w:val="(%6)"/>
      <w:lvlJc w:val="left"/>
      <w:pPr>
        <w:tabs>
          <w:tab w:val="num" w:pos="4320"/>
        </w:tabs>
        <w:ind w:left="4320" w:hanging="720"/>
      </w:pPr>
      <w:rPr>
        <w:rFonts w:hint="default"/>
      </w:rPr>
    </w:lvl>
    <w:lvl w:ilvl="6" w:tplc="9FC24EE4">
      <w:start w:val="1"/>
      <w:numFmt w:val="decimal"/>
      <w:lvlText w:val="%7."/>
      <w:lvlJc w:val="left"/>
      <w:pPr>
        <w:tabs>
          <w:tab w:val="num" w:pos="5040"/>
        </w:tabs>
        <w:ind w:left="5040" w:hanging="720"/>
      </w:pPr>
      <w:rPr>
        <w:rFonts w:hint="default"/>
      </w:rPr>
    </w:lvl>
    <w:lvl w:ilvl="7" w:tplc="F8E63522">
      <w:start w:val="1"/>
      <w:numFmt w:val="lowerLetter"/>
      <w:lvlText w:val="%8."/>
      <w:lvlJc w:val="left"/>
      <w:pPr>
        <w:tabs>
          <w:tab w:val="num" w:pos="5760"/>
        </w:tabs>
        <w:ind w:left="5760" w:hanging="720"/>
      </w:pPr>
      <w:rPr>
        <w:rFonts w:hint="default"/>
      </w:rPr>
    </w:lvl>
    <w:lvl w:ilvl="8" w:tplc="D676F2A4">
      <w:start w:val="1"/>
      <w:numFmt w:val="lowerRoman"/>
      <w:lvlText w:val="%9."/>
      <w:lvlJc w:val="left"/>
      <w:pPr>
        <w:tabs>
          <w:tab w:val="num" w:pos="6480"/>
        </w:tabs>
        <w:ind w:left="6480" w:hanging="720"/>
      </w:pPr>
      <w:rPr>
        <w:rFonts w:hint="default"/>
      </w:rPr>
    </w:lvl>
  </w:abstractNum>
  <w:abstractNum w:abstractNumId="12" w15:restartNumberingAfterBreak="0">
    <w:nsid w:val="2FC01667"/>
    <w:multiLevelType w:val="hybridMultilevel"/>
    <w:tmpl w:val="43EE525A"/>
    <w:lvl w:ilvl="0" w:tplc="2198312C">
      <w:numFmt w:val="bullet"/>
      <w:lvlText w:val=""/>
      <w:lvlJc w:val="left"/>
      <w:pPr>
        <w:ind w:left="720" w:hanging="360"/>
      </w:pPr>
      <w:rPr>
        <w:rFonts w:ascii="Symbol" w:hAnsi="Symbol"/>
      </w:rPr>
    </w:lvl>
    <w:lvl w:ilvl="1" w:tplc="C4B4C094">
      <w:numFmt w:val="bullet"/>
      <w:lvlText w:val="o"/>
      <w:lvlJc w:val="left"/>
      <w:pPr>
        <w:ind w:left="1440" w:hanging="360"/>
      </w:pPr>
      <w:rPr>
        <w:rFonts w:ascii="Courier New" w:hAnsi="Courier New" w:cs="Courier New"/>
      </w:rPr>
    </w:lvl>
    <w:lvl w:ilvl="2" w:tplc="98383334">
      <w:numFmt w:val="bullet"/>
      <w:lvlText w:val=""/>
      <w:lvlJc w:val="left"/>
      <w:pPr>
        <w:ind w:left="2160" w:hanging="360"/>
      </w:pPr>
      <w:rPr>
        <w:rFonts w:ascii="Wingdings" w:hAnsi="Wingdings"/>
      </w:rPr>
    </w:lvl>
    <w:lvl w:ilvl="3" w:tplc="A00098E6">
      <w:numFmt w:val="bullet"/>
      <w:lvlText w:val=""/>
      <w:lvlJc w:val="left"/>
      <w:pPr>
        <w:ind w:left="2880" w:hanging="360"/>
      </w:pPr>
      <w:rPr>
        <w:rFonts w:ascii="Symbol" w:hAnsi="Symbol"/>
      </w:rPr>
    </w:lvl>
    <w:lvl w:ilvl="4" w:tplc="327E71C6">
      <w:numFmt w:val="bullet"/>
      <w:lvlText w:val="o"/>
      <w:lvlJc w:val="left"/>
      <w:pPr>
        <w:ind w:left="3600" w:hanging="360"/>
      </w:pPr>
      <w:rPr>
        <w:rFonts w:ascii="Courier New" w:hAnsi="Courier New" w:cs="Courier New"/>
      </w:rPr>
    </w:lvl>
    <w:lvl w:ilvl="5" w:tplc="3B78CC1E">
      <w:numFmt w:val="bullet"/>
      <w:lvlText w:val=""/>
      <w:lvlJc w:val="left"/>
      <w:pPr>
        <w:ind w:left="4320" w:hanging="360"/>
      </w:pPr>
      <w:rPr>
        <w:rFonts w:ascii="Wingdings" w:hAnsi="Wingdings"/>
      </w:rPr>
    </w:lvl>
    <w:lvl w:ilvl="6" w:tplc="13F622B6">
      <w:numFmt w:val="bullet"/>
      <w:lvlText w:val=""/>
      <w:lvlJc w:val="left"/>
      <w:pPr>
        <w:ind w:left="5040" w:hanging="360"/>
      </w:pPr>
      <w:rPr>
        <w:rFonts w:ascii="Symbol" w:hAnsi="Symbol"/>
      </w:rPr>
    </w:lvl>
    <w:lvl w:ilvl="7" w:tplc="EF4608BE">
      <w:numFmt w:val="bullet"/>
      <w:lvlText w:val="o"/>
      <w:lvlJc w:val="left"/>
      <w:pPr>
        <w:ind w:left="5760" w:hanging="360"/>
      </w:pPr>
      <w:rPr>
        <w:rFonts w:ascii="Courier New" w:hAnsi="Courier New" w:cs="Courier New"/>
      </w:rPr>
    </w:lvl>
    <w:lvl w:ilvl="8" w:tplc="AD808628">
      <w:numFmt w:val="bullet"/>
      <w:lvlText w:val=""/>
      <w:lvlJc w:val="left"/>
      <w:pPr>
        <w:ind w:left="6480" w:hanging="360"/>
      </w:pPr>
      <w:rPr>
        <w:rFonts w:ascii="Wingdings" w:hAnsi="Wingdings"/>
      </w:rPr>
    </w:lvl>
  </w:abstractNum>
  <w:abstractNum w:abstractNumId="1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C8B"/>
    <w:multiLevelType w:val="hybridMultilevel"/>
    <w:tmpl w:val="313C5A50"/>
    <w:lvl w:ilvl="0" w:tplc="4B60F522">
      <w:numFmt w:val="bullet"/>
      <w:lvlText w:val=""/>
      <w:lvlJc w:val="left"/>
      <w:pPr>
        <w:ind w:left="780" w:hanging="360"/>
      </w:pPr>
      <w:rPr>
        <w:rFonts w:ascii="Symbol" w:hAnsi="Symbol"/>
      </w:rPr>
    </w:lvl>
    <w:lvl w:ilvl="1" w:tplc="C358C0BA">
      <w:numFmt w:val="bullet"/>
      <w:lvlText w:val="o"/>
      <w:lvlJc w:val="left"/>
      <w:pPr>
        <w:ind w:left="1500" w:hanging="360"/>
      </w:pPr>
      <w:rPr>
        <w:rFonts w:ascii="Courier New" w:hAnsi="Courier New" w:cs="Courier New"/>
      </w:rPr>
    </w:lvl>
    <w:lvl w:ilvl="2" w:tplc="47BE92F4">
      <w:numFmt w:val="bullet"/>
      <w:lvlText w:val=""/>
      <w:lvlJc w:val="left"/>
      <w:pPr>
        <w:ind w:left="2220" w:hanging="360"/>
      </w:pPr>
      <w:rPr>
        <w:rFonts w:ascii="Wingdings" w:hAnsi="Wingdings"/>
      </w:rPr>
    </w:lvl>
    <w:lvl w:ilvl="3" w:tplc="2AA0B58E">
      <w:numFmt w:val="bullet"/>
      <w:lvlText w:val=""/>
      <w:lvlJc w:val="left"/>
      <w:pPr>
        <w:ind w:left="2940" w:hanging="360"/>
      </w:pPr>
      <w:rPr>
        <w:rFonts w:ascii="Symbol" w:hAnsi="Symbol"/>
      </w:rPr>
    </w:lvl>
    <w:lvl w:ilvl="4" w:tplc="BD0AC994">
      <w:numFmt w:val="bullet"/>
      <w:lvlText w:val="o"/>
      <w:lvlJc w:val="left"/>
      <w:pPr>
        <w:ind w:left="3660" w:hanging="360"/>
      </w:pPr>
      <w:rPr>
        <w:rFonts w:ascii="Courier New" w:hAnsi="Courier New" w:cs="Courier New"/>
      </w:rPr>
    </w:lvl>
    <w:lvl w:ilvl="5" w:tplc="E0B29F3A">
      <w:numFmt w:val="bullet"/>
      <w:lvlText w:val=""/>
      <w:lvlJc w:val="left"/>
      <w:pPr>
        <w:ind w:left="4380" w:hanging="360"/>
      </w:pPr>
      <w:rPr>
        <w:rFonts w:ascii="Wingdings" w:hAnsi="Wingdings"/>
      </w:rPr>
    </w:lvl>
    <w:lvl w:ilvl="6" w:tplc="EABCEB1E">
      <w:numFmt w:val="bullet"/>
      <w:lvlText w:val=""/>
      <w:lvlJc w:val="left"/>
      <w:pPr>
        <w:ind w:left="5100" w:hanging="360"/>
      </w:pPr>
      <w:rPr>
        <w:rFonts w:ascii="Symbol" w:hAnsi="Symbol"/>
      </w:rPr>
    </w:lvl>
    <w:lvl w:ilvl="7" w:tplc="7096C786">
      <w:numFmt w:val="bullet"/>
      <w:lvlText w:val="o"/>
      <w:lvlJc w:val="left"/>
      <w:pPr>
        <w:ind w:left="5820" w:hanging="360"/>
      </w:pPr>
      <w:rPr>
        <w:rFonts w:ascii="Courier New" w:hAnsi="Courier New" w:cs="Courier New"/>
      </w:rPr>
    </w:lvl>
    <w:lvl w:ilvl="8" w:tplc="0AF0F4CC">
      <w:numFmt w:val="bullet"/>
      <w:lvlText w:val=""/>
      <w:lvlJc w:val="left"/>
      <w:pPr>
        <w:ind w:left="654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930A7D"/>
    <w:multiLevelType w:val="hybridMultilevel"/>
    <w:tmpl w:val="0B04FD7E"/>
    <w:lvl w:ilvl="0" w:tplc="68E6CE74">
      <w:numFmt w:val="bullet"/>
      <w:lvlText w:val=""/>
      <w:lvlJc w:val="left"/>
      <w:pPr>
        <w:ind w:left="785" w:hanging="360"/>
      </w:pPr>
      <w:rPr>
        <w:rFonts w:ascii="Symbol" w:hAnsi="Symbol"/>
      </w:rPr>
    </w:lvl>
    <w:lvl w:ilvl="1" w:tplc="CE0AD250">
      <w:numFmt w:val="bullet"/>
      <w:lvlText w:val="o"/>
      <w:lvlJc w:val="left"/>
      <w:pPr>
        <w:ind w:left="1505" w:hanging="360"/>
      </w:pPr>
      <w:rPr>
        <w:rFonts w:ascii="Courier New" w:hAnsi="Courier New" w:cs="Courier New"/>
      </w:rPr>
    </w:lvl>
    <w:lvl w:ilvl="2" w:tplc="D320EEB6">
      <w:numFmt w:val="bullet"/>
      <w:lvlText w:val=""/>
      <w:lvlJc w:val="left"/>
      <w:pPr>
        <w:ind w:left="2225" w:hanging="360"/>
      </w:pPr>
      <w:rPr>
        <w:rFonts w:ascii="Wingdings" w:hAnsi="Wingdings"/>
      </w:rPr>
    </w:lvl>
    <w:lvl w:ilvl="3" w:tplc="84E4C5E0">
      <w:numFmt w:val="bullet"/>
      <w:lvlText w:val=""/>
      <w:lvlJc w:val="left"/>
      <w:pPr>
        <w:ind w:left="2945" w:hanging="360"/>
      </w:pPr>
      <w:rPr>
        <w:rFonts w:ascii="Symbol" w:hAnsi="Symbol"/>
      </w:rPr>
    </w:lvl>
    <w:lvl w:ilvl="4" w:tplc="A422516E">
      <w:numFmt w:val="bullet"/>
      <w:lvlText w:val="o"/>
      <w:lvlJc w:val="left"/>
      <w:pPr>
        <w:ind w:left="3665" w:hanging="360"/>
      </w:pPr>
      <w:rPr>
        <w:rFonts w:ascii="Courier New" w:hAnsi="Courier New" w:cs="Courier New"/>
      </w:rPr>
    </w:lvl>
    <w:lvl w:ilvl="5" w:tplc="41CA6A6C">
      <w:numFmt w:val="bullet"/>
      <w:lvlText w:val=""/>
      <w:lvlJc w:val="left"/>
      <w:pPr>
        <w:ind w:left="4385" w:hanging="360"/>
      </w:pPr>
      <w:rPr>
        <w:rFonts w:ascii="Wingdings" w:hAnsi="Wingdings"/>
      </w:rPr>
    </w:lvl>
    <w:lvl w:ilvl="6" w:tplc="4E8CC47E">
      <w:numFmt w:val="bullet"/>
      <w:lvlText w:val=""/>
      <w:lvlJc w:val="left"/>
      <w:pPr>
        <w:ind w:left="5105" w:hanging="360"/>
      </w:pPr>
      <w:rPr>
        <w:rFonts w:ascii="Symbol" w:hAnsi="Symbol"/>
      </w:rPr>
    </w:lvl>
    <w:lvl w:ilvl="7" w:tplc="BD5E7192">
      <w:numFmt w:val="bullet"/>
      <w:lvlText w:val="o"/>
      <w:lvlJc w:val="left"/>
      <w:pPr>
        <w:ind w:left="5825" w:hanging="360"/>
      </w:pPr>
      <w:rPr>
        <w:rFonts w:ascii="Courier New" w:hAnsi="Courier New" w:cs="Courier New"/>
      </w:rPr>
    </w:lvl>
    <w:lvl w:ilvl="8" w:tplc="9018524A">
      <w:numFmt w:val="bullet"/>
      <w:lvlText w:val=""/>
      <w:lvlJc w:val="left"/>
      <w:pPr>
        <w:ind w:left="6545" w:hanging="360"/>
      </w:pPr>
      <w:rPr>
        <w:rFonts w:ascii="Wingdings" w:hAnsi="Wingdings"/>
      </w:rPr>
    </w:lvl>
  </w:abstractNum>
  <w:abstractNum w:abstractNumId="1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95815"/>
    <w:multiLevelType w:val="hybridMultilevel"/>
    <w:tmpl w:val="D482FC34"/>
    <w:lvl w:ilvl="0" w:tplc="0F3E3BEA">
      <w:numFmt w:val="bullet"/>
      <w:lvlText w:val=""/>
      <w:lvlJc w:val="left"/>
      <w:pPr>
        <w:ind w:left="720" w:hanging="360"/>
      </w:pPr>
      <w:rPr>
        <w:rFonts w:ascii="Symbol" w:hAnsi="Symbol"/>
      </w:rPr>
    </w:lvl>
    <w:lvl w:ilvl="1" w:tplc="E32A4BF2">
      <w:numFmt w:val="bullet"/>
      <w:lvlText w:val="o"/>
      <w:lvlJc w:val="left"/>
      <w:pPr>
        <w:ind w:left="1440" w:hanging="360"/>
      </w:pPr>
      <w:rPr>
        <w:rFonts w:ascii="Courier New" w:hAnsi="Courier New" w:cs="Courier New"/>
      </w:rPr>
    </w:lvl>
    <w:lvl w:ilvl="2" w:tplc="12943E5A">
      <w:numFmt w:val="bullet"/>
      <w:lvlText w:val=""/>
      <w:lvlJc w:val="left"/>
      <w:pPr>
        <w:ind w:left="2160" w:hanging="360"/>
      </w:pPr>
      <w:rPr>
        <w:rFonts w:ascii="Wingdings" w:hAnsi="Wingdings"/>
      </w:rPr>
    </w:lvl>
    <w:lvl w:ilvl="3" w:tplc="84E4BA5E">
      <w:numFmt w:val="bullet"/>
      <w:lvlText w:val=""/>
      <w:lvlJc w:val="left"/>
      <w:pPr>
        <w:ind w:left="2880" w:hanging="360"/>
      </w:pPr>
      <w:rPr>
        <w:rFonts w:ascii="Symbol" w:hAnsi="Symbol"/>
      </w:rPr>
    </w:lvl>
    <w:lvl w:ilvl="4" w:tplc="2244CB20">
      <w:numFmt w:val="bullet"/>
      <w:lvlText w:val="o"/>
      <w:lvlJc w:val="left"/>
      <w:pPr>
        <w:ind w:left="3600" w:hanging="360"/>
      </w:pPr>
      <w:rPr>
        <w:rFonts w:ascii="Courier New" w:hAnsi="Courier New" w:cs="Courier New"/>
      </w:rPr>
    </w:lvl>
    <w:lvl w:ilvl="5" w:tplc="297A7DA0">
      <w:numFmt w:val="bullet"/>
      <w:lvlText w:val=""/>
      <w:lvlJc w:val="left"/>
      <w:pPr>
        <w:ind w:left="4320" w:hanging="360"/>
      </w:pPr>
      <w:rPr>
        <w:rFonts w:ascii="Wingdings" w:hAnsi="Wingdings"/>
      </w:rPr>
    </w:lvl>
    <w:lvl w:ilvl="6" w:tplc="EFC4DF6C">
      <w:numFmt w:val="bullet"/>
      <w:lvlText w:val=""/>
      <w:lvlJc w:val="left"/>
      <w:pPr>
        <w:ind w:left="5040" w:hanging="360"/>
      </w:pPr>
      <w:rPr>
        <w:rFonts w:ascii="Symbol" w:hAnsi="Symbol"/>
      </w:rPr>
    </w:lvl>
    <w:lvl w:ilvl="7" w:tplc="BB6CAA28">
      <w:numFmt w:val="bullet"/>
      <w:lvlText w:val="o"/>
      <w:lvlJc w:val="left"/>
      <w:pPr>
        <w:ind w:left="5760" w:hanging="360"/>
      </w:pPr>
      <w:rPr>
        <w:rFonts w:ascii="Courier New" w:hAnsi="Courier New" w:cs="Courier New"/>
      </w:rPr>
    </w:lvl>
    <w:lvl w:ilvl="8" w:tplc="54687200">
      <w:numFmt w:val="bullet"/>
      <w:lvlText w:val=""/>
      <w:lvlJc w:val="left"/>
      <w:pPr>
        <w:ind w:left="6480" w:hanging="360"/>
      </w:pPr>
      <w:rPr>
        <w:rFonts w:ascii="Wingdings" w:hAnsi="Wingdings"/>
      </w:rPr>
    </w:lvl>
  </w:abstractNum>
  <w:abstractNum w:abstractNumId="1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A012A"/>
    <w:multiLevelType w:val="hybridMultilevel"/>
    <w:tmpl w:val="A9768B28"/>
    <w:lvl w:ilvl="0" w:tplc="FF2AB0B4">
      <w:numFmt w:val="bullet"/>
      <w:lvlText w:val=""/>
      <w:lvlJc w:val="left"/>
      <w:pPr>
        <w:ind w:left="720" w:hanging="360"/>
      </w:pPr>
      <w:rPr>
        <w:rFonts w:ascii="Symbol" w:hAnsi="Symbol"/>
      </w:rPr>
    </w:lvl>
    <w:lvl w:ilvl="1" w:tplc="6526D3B0">
      <w:numFmt w:val="bullet"/>
      <w:lvlText w:val=""/>
      <w:lvlJc w:val="left"/>
      <w:pPr>
        <w:ind w:left="786" w:hanging="360"/>
      </w:pPr>
      <w:rPr>
        <w:rFonts w:ascii="Symbol" w:hAnsi="Symbol"/>
      </w:rPr>
    </w:lvl>
    <w:lvl w:ilvl="2" w:tplc="A202D5DC">
      <w:numFmt w:val="bullet"/>
      <w:lvlText w:val=""/>
      <w:lvlJc w:val="left"/>
      <w:pPr>
        <w:ind w:left="2160" w:hanging="360"/>
      </w:pPr>
      <w:rPr>
        <w:rFonts w:ascii="Wingdings" w:hAnsi="Wingdings"/>
      </w:rPr>
    </w:lvl>
    <w:lvl w:ilvl="3" w:tplc="D2466586">
      <w:numFmt w:val="bullet"/>
      <w:lvlText w:val=""/>
      <w:lvlJc w:val="left"/>
      <w:pPr>
        <w:ind w:left="2880" w:hanging="360"/>
      </w:pPr>
      <w:rPr>
        <w:rFonts w:ascii="Symbol" w:hAnsi="Symbol"/>
      </w:rPr>
    </w:lvl>
    <w:lvl w:ilvl="4" w:tplc="1AF0ADBA">
      <w:numFmt w:val="bullet"/>
      <w:lvlText w:val="o"/>
      <w:lvlJc w:val="left"/>
      <w:pPr>
        <w:ind w:left="3600" w:hanging="360"/>
      </w:pPr>
      <w:rPr>
        <w:rFonts w:ascii="Courier New" w:hAnsi="Courier New" w:cs="Courier New"/>
      </w:rPr>
    </w:lvl>
    <w:lvl w:ilvl="5" w:tplc="6CC41558">
      <w:numFmt w:val="bullet"/>
      <w:lvlText w:val=""/>
      <w:lvlJc w:val="left"/>
      <w:pPr>
        <w:ind w:left="4320" w:hanging="360"/>
      </w:pPr>
      <w:rPr>
        <w:rFonts w:ascii="Wingdings" w:hAnsi="Wingdings"/>
      </w:rPr>
    </w:lvl>
    <w:lvl w:ilvl="6" w:tplc="4B904CD6">
      <w:numFmt w:val="bullet"/>
      <w:lvlText w:val=""/>
      <w:lvlJc w:val="left"/>
      <w:pPr>
        <w:ind w:left="5040" w:hanging="360"/>
      </w:pPr>
      <w:rPr>
        <w:rFonts w:ascii="Symbol" w:hAnsi="Symbol"/>
      </w:rPr>
    </w:lvl>
    <w:lvl w:ilvl="7" w:tplc="0414E696">
      <w:numFmt w:val="bullet"/>
      <w:lvlText w:val="o"/>
      <w:lvlJc w:val="left"/>
      <w:pPr>
        <w:ind w:left="5760" w:hanging="360"/>
      </w:pPr>
      <w:rPr>
        <w:rFonts w:ascii="Courier New" w:hAnsi="Courier New" w:cs="Courier New"/>
      </w:rPr>
    </w:lvl>
    <w:lvl w:ilvl="8" w:tplc="BD7A6956">
      <w:numFmt w:val="bullet"/>
      <w:lvlText w:val=""/>
      <w:lvlJc w:val="left"/>
      <w:pPr>
        <w:ind w:left="6480" w:hanging="360"/>
      </w:pPr>
      <w:rPr>
        <w:rFonts w:ascii="Wingdings" w:hAnsi="Wingdings"/>
      </w:rPr>
    </w:lvl>
  </w:abstractNum>
  <w:abstractNum w:abstractNumId="21"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E4C78"/>
    <w:multiLevelType w:val="hybridMultilevel"/>
    <w:tmpl w:val="1C28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6A6F8F"/>
    <w:multiLevelType w:val="hybridMultilevel"/>
    <w:tmpl w:val="0206FE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CB7FC9"/>
    <w:multiLevelType w:val="hybridMultilevel"/>
    <w:tmpl w:val="2E82B4CE"/>
    <w:styleLink w:val="LFO24"/>
    <w:lvl w:ilvl="0" w:tplc="99502C3E">
      <w:numFmt w:val="bullet"/>
      <w:lvlText w:val=""/>
      <w:lvlJc w:val="left"/>
      <w:pPr>
        <w:ind w:left="720" w:hanging="360"/>
      </w:pPr>
      <w:rPr>
        <w:rFonts w:ascii="Symbol" w:hAnsi="Symbol"/>
      </w:rPr>
    </w:lvl>
    <w:lvl w:ilvl="1" w:tplc="D53CFDF4">
      <w:numFmt w:val="bullet"/>
      <w:lvlText w:val="o"/>
      <w:lvlJc w:val="left"/>
      <w:pPr>
        <w:ind w:left="1440" w:hanging="360"/>
      </w:pPr>
      <w:rPr>
        <w:rFonts w:ascii="Courier New" w:hAnsi="Courier New" w:cs="Courier New"/>
      </w:rPr>
    </w:lvl>
    <w:lvl w:ilvl="2" w:tplc="1A0C8898">
      <w:numFmt w:val="bullet"/>
      <w:lvlText w:val=""/>
      <w:lvlJc w:val="left"/>
      <w:pPr>
        <w:ind w:left="2160" w:hanging="360"/>
      </w:pPr>
      <w:rPr>
        <w:rFonts w:ascii="Wingdings" w:hAnsi="Wingdings"/>
      </w:rPr>
    </w:lvl>
    <w:lvl w:ilvl="3" w:tplc="9880152A">
      <w:numFmt w:val="bullet"/>
      <w:lvlText w:val=""/>
      <w:lvlJc w:val="left"/>
      <w:pPr>
        <w:ind w:left="2880" w:hanging="360"/>
      </w:pPr>
      <w:rPr>
        <w:rFonts w:ascii="Symbol" w:hAnsi="Symbol"/>
      </w:rPr>
    </w:lvl>
    <w:lvl w:ilvl="4" w:tplc="4B0C8590">
      <w:numFmt w:val="bullet"/>
      <w:lvlText w:val="o"/>
      <w:lvlJc w:val="left"/>
      <w:pPr>
        <w:ind w:left="3600" w:hanging="360"/>
      </w:pPr>
      <w:rPr>
        <w:rFonts w:ascii="Courier New" w:hAnsi="Courier New" w:cs="Courier New"/>
      </w:rPr>
    </w:lvl>
    <w:lvl w:ilvl="5" w:tplc="8C5AE0F6">
      <w:numFmt w:val="bullet"/>
      <w:lvlText w:val=""/>
      <w:lvlJc w:val="left"/>
      <w:pPr>
        <w:ind w:left="4320" w:hanging="360"/>
      </w:pPr>
      <w:rPr>
        <w:rFonts w:ascii="Wingdings" w:hAnsi="Wingdings"/>
      </w:rPr>
    </w:lvl>
    <w:lvl w:ilvl="6" w:tplc="B89A6FE6">
      <w:numFmt w:val="bullet"/>
      <w:lvlText w:val=""/>
      <w:lvlJc w:val="left"/>
      <w:pPr>
        <w:ind w:left="5040" w:hanging="360"/>
      </w:pPr>
      <w:rPr>
        <w:rFonts w:ascii="Symbol" w:hAnsi="Symbol"/>
      </w:rPr>
    </w:lvl>
    <w:lvl w:ilvl="7" w:tplc="6C5C6D22">
      <w:numFmt w:val="bullet"/>
      <w:lvlText w:val="o"/>
      <w:lvlJc w:val="left"/>
      <w:pPr>
        <w:ind w:left="5760" w:hanging="360"/>
      </w:pPr>
      <w:rPr>
        <w:rFonts w:ascii="Courier New" w:hAnsi="Courier New" w:cs="Courier New"/>
      </w:rPr>
    </w:lvl>
    <w:lvl w:ilvl="8" w:tplc="11AE9098">
      <w:numFmt w:val="bullet"/>
      <w:lvlText w:val=""/>
      <w:lvlJc w:val="left"/>
      <w:pPr>
        <w:ind w:left="6480" w:hanging="360"/>
      </w:pPr>
      <w:rPr>
        <w:rFonts w:ascii="Wingdings" w:hAnsi="Wingdings"/>
      </w:rPr>
    </w:lvl>
  </w:abstractNum>
  <w:abstractNum w:abstractNumId="31" w15:restartNumberingAfterBreak="0">
    <w:nsid w:val="69DC73E9"/>
    <w:multiLevelType w:val="hybridMultilevel"/>
    <w:tmpl w:val="185CC796"/>
    <w:lvl w:ilvl="0" w:tplc="C6BCB67C">
      <w:numFmt w:val="bullet"/>
      <w:lvlText w:val=""/>
      <w:lvlJc w:val="left"/>
      <w:pPr>
        <w:ind w:left="720" w:hanging="360"/>
      </w:pPr>
      <w:rPr>
        <w:rFonts w:ascii="Symbol" w:hAnsi="Symbol"/>
      </w:rPr>
    </w:lvl>
    <w:lvl w:ilvl="1" w:tplc="27FA0762">
      <w:numFmt w:val="bullet"/>
      <w:lvlText w:val="o"/>
      <w:lvlJc w:val="left"/>
      <w:pPr>
        <w:ind w:left="1440" w:hanging="360"/>
      </w:pPr>
      <w:rPr>
        <w:rFonts w:ascii="Courier New" w:hAnsi="Courier New" w:cs="Courier New"/>
      </w:rPr>
    </w:lvl>
    <w:lvl w:ilvl="2" w:tplc="A79EC4A6">
      <w:numFmt w:val="bullet"/>
      <w:lvlText w:val=""/>
      <w:lvlJc w:val="left"/>
      <w:pPr>
        <w:ind w:left="2160" w:hanging="360"/>
      </w:pPr>
      <w:rPr>
        <w:rFonts w:ascii="Wingdings" w:hAnsi="Wingdings"/>
      </w:rPr>
    </w:lvl>
    <w:lvl w:ilvl="3" w:tplc="D08C1EB0">
      <w:numFmt w:val="bullet"/>
      <w:lvlText w:val=""/>
      <w:lvlJc w:val="left"/>
      <w:pPr>
        <w:ind w:left="2880" w:hanging="360"/>
      </w:pPr>
      <w:rPr>
        <w:rFonts w:ascii="Symbol" w:hAnsi="Symbol"/>
      </w:rPr>
    </w:lvl>
    <w:lvl w:ilvl="4" w:tplc="9246EB50">
      <w:numFmt w:val="bullet"/>
      <w:lvlText w:val="o"/>
      <w:lvlJc w:val="left"/>
      <w:pPr>
        <w:ind w:left="3600" w:hanging="360"/>
      </w:pPr>
      <w:rPr>
        <w:rFonts w:ascii="Courier New" w:hAnsi="Courier New" w:cs="Courier New"/>
      </w:rPr>
    </w:lvl>
    <w:lvl w:ilvl="5" w:tplc="F3FEE030">
      <w:numFmt w:val="bullet"/>
      <w:lvlText w:val=""/>
      <w:lvlJc w:val="left"/>
      <w:pPr>
        <w:ind w:left="4320" w:hanging="360"/>
      </w:pPr>
      <w:rPr>
        <w:rFonts w:ascii="Wingdings" w:hAnsi="Wingdings"/>
      </w:rPr>
    </w:lvl>
    <w:lvl w:ilvl="6" w:tplc="37B47A3E">
      <w:numFmt w:val="bullet"/>
      <w:lvlText w:val=""/>
      <w:lvlJc w:val="left"/>
      <w:pPr>
        <w:ind w:left="5040" w:hanging="360"/>
      </w:pPr>
      <w:rPr>
        <w:rFonts w:ascii="Symbol" w:hAnsi="Symbol"/>
      </w:rPr>
    </w:lvl>
    <w:lvl w:ilvl="7" w:tplc="08A89306">
      <w:numFmt w:val="bullet"/>
      <w:lvlText w:val="o"/>
      <w:lvlJc w:val="left"/>
      <w:pPr>
        <w:ind w:left="5760" w:hanging="360"/>
      </w:pPr>
      <w:rPr>
        <w:rFonts w:ascii="Courier New" w:hAnsi="Courier New" w:cs="Courier New"/>
      </w:rPr>
    </w:lvl>
    <w:lvl w:ilvl="8" w:tplc="DA80F9B4">
      <w:numFmt w:val="bullet"/>
      <w:lvlText w:val=""/>
      <w:lvlJc w:val="left"/>
      <w:pPr>
        <w:ind w:left="6480" w:hanging="360"/>
      </w:pPr>
      <w:rPr>
        <w:rFonts w:ascii="Wingdings" w:hAnsi="Wingdings"/>
      </w:rPr>
    </w:lvl>
  </w:abstractNum>
  <w:abstractNum w:abstractNumId="32" w15:restartNumberingAfterBreak="0">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10B95"/>
    <w:multiLevelType w:val="hybridMultilevel"/>
    <w:tmpl w:val="A3D4ACD0"/>
    <w:lvl w:ilvl="0" w:tplc="0526C2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47D61"/>
    <w:multiLevelType w:val="hybridMultilevel"/>
    <w:tmpl w:val="A3B00742"/>
    <w:lvl w:ilvl="0" w:tplc="A0D6D85E">
      <w:numFmt w:val="bullet"/>
      <w:lvlText w:val=""/>
      <w:lvlJc w:val="left"/>
      <w:pPr>
        <w:ind w:left="927" w:hanging="360"/>
      </w:pPr>
      <w:rPr>
        <w:rFonts w:ascii="Symbol" w:hAnsi="Symbol"/>
      </w:rPr>
    </w:lvl>
    <w:lvl w:ilvl="1" w:tplc="0EF42D0C">
      <w:numFmt w:val="bullet"/>
      <w:lvlText w:val="o"/>
      <w:lvlJc w:val="left"/>
      <w:pPr>
        <w:ind w:left="1647" w:hanging="360"/>
      </w:pPr>
      <w:rPr>
        <w:rFonts w:ascii="Courier New" w:hAnsi="Courier New" w:cs="Courier New"/>
      </w:rPr>
    </w:lvl>
    <w:lvl w:ilvl="2" w:tplc="88ACCB60">
      <w:numFmt w:val="bullet"/>
      <w:lvlText w:val=""/>
      <w:lvlJc w:val="left"/>
      <w:pPr>
        <w:ind w:left="2367" w:hanging="360"/>
      </w:pPr>
      <w:rPr>
        <w:rFonts w:ascii="Wingdings" w:hAnsi="Wingdings"/>
      </w:rPr>
    </w:lvl>
    <w:lvl w:ilvl="3" w:tplc="98767C3C">
      <w:numFmt w:val="bullet"/>
      <w:lvlText w:val=""/>
      <w:lvlJc w:val="left"/>
      <w:pPr>
        <w:ind w:left="3087" w:hanging="360"/>
      </w:pPr>
      <w:rPr>
        <w:rFonts w:ascii="Symbol" w:hAnsi="Symbol"/>
      </w:rPr>
    </w:lvl>
    <w:lvl w:ilvl="4" w:tplc="77DA8158">
      <w:numFmt w:val="bullet"/>
      <w:lvlText w:val="o"/>
      <w:lvlJc w:val="left"/>
      <w:pPr>
        <w:ind w:left="3807" w:hanging="360"/>
      </w:pPr>
      <w:rPr>
        <w:rFonts w:ascii="Courier New" w:hAnsi="Courier New" w:cs="Courier New"/>
      </w:rPr>
    </w:lvl>
    <w:lvl w:ilvl="5" w:tplc="9A3C7C7A">
      <w:numFmt w:val="bullet"/>
      <w:lvlText w:val=""/>
      <w:lvlJc w:val="left"/>
      <w:pPr>
        <w:ind w:left="4527" w:hanging="360"/>
      </w:pPr>
      <w:rPr>
        <w:rFonts w:ascii="Wingdings" w:hAnsi="Wingdings"/>
      </w:rPr>
    </w:lvl>
    <w:lvl w:ilvl="6" w:tplc="CC6E12F0">
      <w:numFmt w:val="bullet"/>
      <w:lvlText w:val=""/>
      <w:lvlJc w:val="left"/>
      <w:pPr>
        <w:ind w:left="5247" w:hanging="360"/>
      </w:pPr>
      <w:rPr>
        <w:rFonts w:ascii="Symbol" w:hAnsi="Symbol"/>
      </w:rPr>
    </w:lvl>
    <w:lvl w:ilvl="7" w:tplc="0450CDEE">
      <w:numFmt w:val="bullet"/>
      <w:lvlText w:val="o"/>
      <w:lvlJc w:val="left"/>
      <w:pPr>
        <w:ind w:left="5967" w:hanging="360"/>
      </w:pPr>
      <w:rPr>
        <w:rFonts w:ascii="Courier New" w:hAnsi="Courier New" w:cs="Courier New"/>
      </w:rPr>
    </w:lvl>
    <w:lvl w:ilvl="8" w:tplc="E1F4C93C">
      <w:numFmt w:val="bullet"/>
      <w:lvlText w:val=""/>
      <w:lvlJc w:val="left"/>
      <w:pPr>
        <w:ind w:left="6687" w:hanging="360"/>
      </w:pPr>
      <w:rPr>
        <w:rFonts w:ascii="Wingdings" w:hAnsi="Wingdings"/>
      </w:rPr>
    </w:lvl>
  </w:abstractNum>
  <w:abstractNum w:abstractNumId="35" w15:restartNumberingAfterBreak="0">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CC3069"/>
    <w:multiLevelType w:val="hybridMultilevel"/>
    <w:tmpl w:val="0EA63A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A031C3E"/>
    <w:multiLevelType w:val="hybridMultilevel"/>
    <w:tmpl w:val="BB7ABF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0"/>
  </w:num>
  <w:num w:numId="4">
    <w:abstractNumId w:val="2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3"/>
  </w:num>
  <w:num w:numId="10">
    <w:abstractNumId w:val="7"/>
  </w:num>
  <w:num w:numId="11">
    <w:abstractNumId w:val="25"/>
  </w:num>
  <w:num w:numId="12">
    <w:abstractNumId w:val="3"/>
  </w:num>
  <w:num w:numId="13">
    <w:abstractNumId w:val="22"/>
  </w:num>
  <w:num w:numId="14">
    <w:abstractNumId w:val="27"/>
  </w:num>
  <w:num w:numId="15">
    <w:abstractNumId w:val="37"/>
  </w:num>
  <w:num w:numId="16">
    <w:abstractNumId w:val="29"/>
  </w:num>
  <w:num w:numId="17">
    <w:abstractNumId w:val="35"/>
  </w:num>
  <w:num w:numId="18">
    <w:abstractNumId w:val="32"/>
  </w:num>
  <w:num w:numId="19">
    <w:abstractNumId w:val="41"/>
  </w:num>
  <w:num w:numId="20">
    <w:abstractNumId w:val="10"/>
  </w:num>
  <w:num w:numId="21">
    <w:abstractNumId w:val="19"/>
  </w:num>
  <w:num w:numId="22">
    <w:abstractNumId w:val="21"/>
  </w:num>
  <w:num w:numId="23">
    <w:abstractNumId w:val="24"/>
  </w:num>
  <w:num w:numId="24">
    <w:abstractNumId w:val="14"/>
  </w:num>
  <w:num w:numId="25">
    <w:abstractNumId w:val="8"/>
  </w:num>
  <w:num w:numId="26">
    <w:abstractNumId w:val="6"/>
  </w:num>
  <w:num w:numId="27">
    <w:abstractNumId w:val="31"/>
  </w:num>
  <w:num w:numId="28">
    <w:abstractNumId w:val="18"/>
  </w:num>
  <w:num w:numId="29">
    <w:abstractNumId w:val="15"/>
  </w:num>
  <w:num w:numId="30">
    <w:abstractNumId w:val="36"/>
  </w:num>
  <w:num w:numId="31">
    <w:abstractNumId w:val="2"/>
  </w:num>
  <w:num w:numId="32">
    <w:abstractNumId w:val="1"/>
  </w:num>
  <w:num w:numId="33">
    <w:abstractNumId w:val="28"/>
  </w:num>
  <w:num w:numId="34">
    <w:abstractNumId w:val="38"/>
  </w:num>
  <w:num w:numId="35">
    <w:abstractNumId w:val="33"/>
  </w:num>
  <w:num w:numId="36">
    <w:abstractNumId w:val="39"/>
  </w:num>
  <w:num w:numId="37">
    <w:abstractNumId w:val="9"/>
  </w:num>
  <w:num w:numId="38">
    <w:abstractNumId w:val="30"/>
  </w:num>
  <w:num w:numId="39">
    <w:abstractNumId w:val="20"/>
  </w:num>
  <w:num w:numId="40">
    <w:abstractNumId w:val="16"/>
  </w:num>
  <w:num w:numId="41">
    <w:abstractNumId w:val="12"/>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0C35"/>
    <w:rsid w:val="00005C3A"/>
    <w:rsid w:val="00011F78"/>
    <w:rsid w:val="000138D5"/>
    <w:rsid w:val="00015351"/>
    <w:rsid w:val="00022DB6"/>
    <w:rsid w:val="00027E5D"/>
    <w:rsid w:val="000340AB"/>
    <w:rsid w:val="000371F2"/>
    <w:rsid w:val="00040AF1"/>
    <w:rsid w:val="00041864"/>
    <w:rsid w:val="00045265"/>
    <w:rsid w:val="00045D24"/>
    <w:rsid w:val="00054D88"/>
    <w:rsid w:val="000564F7"/>
    <w:rsid w:val="00060937"/>
    <w:rsid w:val="00067859"/>
    <w:rsid w:val="00073000"/>
    <w:rsid w:val="00074B50"/>
    <w:rsid w:val="000833EF"/>
    <w:rsid w:val="000962AF"/>
    <w:rsid w:val="000A15D0"/>
    <w:rsid w:val="000A1B17"/>
    <w:rsid w:val="000A7134"/>
    <w:rsid w:val="000B1468"/>
    <w:rsid w:val="000B1916"/>
    <w:rsid w:val="000B453A"/>
    <w:rsid w:val="000B5A66"/>
    <w:rsid w:val="000C3F7A"/>
    <w:rsid w:val="000C68E7"/>
    <w:rsid w:val="000D2CFE"/>
    <w:rsid w:val="000D5678"/>
    <w:rsid w:val="000E6B5C"/>
    <w:rsid w:val="000E753D"/>
    <w:rsid w:val="000E7EE5"/>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05FE"/>
    <w:rsid w:val="00171020"/>
    <w:rsid w:val="00174B5F"/>
    <w:rsid w:val="00176EA4"/>
    <w:rsid w:val="001808E3"/>
    <w:rsid w:val="00180A06"/>
    <w:rsid w:val="00182783"/>
    <w:rsid w:val="00191B1B"/>
    <w:rsid w:val="00195F8E"/>
    <w:rsid w:val="001A54FA"/>
    <w:rsid w:val="001A7785"/>
    <w:rsid w:val="001B05C8"/>
    <w:rsid w:val="001B6BE2"/>
    <w:rsid w:val="001B6DF9"/>
    <w:rsid w:val="001B7288"/>
    <w:rsid w:val="001B7DD9"/>
    <w:rsid w:val="001C068B"/>
    <w:rsid w:val="001C3AF3"/>
    <w:rsid w:val="001D7FB3"/>
    <w:rsid w:val="001E42E2"/>
    <w:rsid w:val="001F0988"/>
    <w:rsid w:val="001F18E4"/>
    <w:rsid w:val="001F6952"/>
    <w:rsid w:val="00203CC2"/>
    <w:rsid w:val="00211C37"/>
    <w:rsid w:val="00217581"/>
    <w:rsid w:val="002217F4"/>
    <w:rsid w:val="002269C1"/>
    <w:rsid w:val="00232278"/>
    <w:rsid w:val="002323EB"/>
    <w:rsid w:val="00232931"/>
    <w:rsid w:val="002338A1"/>
    <w:rsid w:val="00242ECF"/>
    <w:rsid w:val="00253E16"/>
    <w:rsid w:val="00261173"/>
    <w:rsid w:val="00266E64"/>
    <w:rsid w:val="00271FA6"/>
    <w:rsid w:val="0027611C"/>
    <w:rsid w:val="002840D0"/>
    <w:rsid w:val="00295EFC"/>
    <w:rsid w:val="00296DCA"/>
    <w:rsid w:val="00296EAE"/>
    <w:rsid w:val="002A1D25"/>
    <w:rsid w:val="002B09A7"/>
    <w:rsid w:val="002B4636"/>
    <w:rsid w:val="002B651E"/>
    <w:rsid w:val="002D014D"/>
    <w:rsid w:val="002D2A7A"/>
    <w:rsid w:val="002D4A27"/>
    <w:rsid w:val="002D4D35"/>
    <w:rsid w:val="002E0938"/>
    <w:rsid w:val="002E3B62"/>
    <w:rsid w:val="002E5EA6"/>
    <w:rsid w:val="002F5D1B"/>
    <w:rsid w:val="00310708"/>
    <w:rsid w:val="00310946"/>
    <w:rsid w:val="00312BD3"/>
    <w:rsid w:val="00313378"/>
    <w:rsid w:val="00323E80"/>
    <w:rsid w:val="00330A64"/>
    <w:rsid w:val="00342C7C"/>
    <w:rsid w:val="00347082"/>
    <w:rsid w:val="00347A3B"/>
    <w:rsid w:val="00354586"/>
    <w:rsid w:val="00356B35"/>
    <w:rsid w:val="00360205"/>
    <w:rsid w:val="00361BEC"/>
    <w:rsid w:val="00364312"/>
    <w:rsid w:val="00364C74"/>
    <w:rsid w:val="00366C13"/>
    <w:rsid w:val="00367E69"/>
    <w:rsid w:val="00367EEB"/>
    <w:rsid w:val="0038061D"/>
    <w:rsid w:val="00382855"/>
    <w:rsid w:val="00385121"/>
    <w:rsid w:val="003857E1"/>
    <w:rsid w:val="00387259"/>
    <w:rsid w:val="00397EEF"/>
    <w:rsid w:val="003B74DB"/>
    <w:rsid w:val="003C2A2A"/>
    <w:rsid w:val="003C3E8D"/>
    <w:rsid w:val="003D74A2"/>
    <w:rsid w:val="003D7A13"/>
    <w:rsid w:val="003E16A9"/>
    <w:rsid w:val="003E2B68"/>
    <w:rsid w:val="003E5323"/>
    <w:rsid w:val="003E699E"/>
    <w:rsid w:val="0040092A"/>
    <w:rsid w:val="004073A5"/>
    <w:rsid w:val="00421CAA"/>
    <w:rsid w:val="00422727"/>
    <w:rsid w:val="0042417B"/>
    <w:rsid w:val="00430A88"/>
    <w:rsid w:val="004334A2"/>
    <w:rsid w:val="00433A5C"/>
    <w:rsid w:val="00437EC5"/>
    <w:rsid w:val="004408EF"/>
    <w:rsid w:val="00446A24"/>
    <w:rsid w:val="00451777"/>
    <w:rsid w:val="00453616"/>
    <w:rsid w:val="004556C6"/>
    <w:rsid w:val="00460505"/>
    <w:rsid w:val="00460CDE"/>
    <w:rsid w:val="00463122"/>
    <w:rsid w:val="004640D1"/>
    <w:rsid w:val="004671AA"/>
    <w:rsid w:val="00471605"/>
    <w:rsid w:val="0047261C"/>
    <w:rsid w:val="00482F09"/>
    <w:rsid w:val="004942AE"/>
    <w:rsid w:val="004955D9"/>
    <w:rsid w:val="0049692B"/>
    <w:rsid w:val="004978F6"/>
    <w:rsid w:val="00497ECC"/>
    <w:rsid w:val="004A1E51"/>
    <w:rsid w:val="004B75DC"/>
    <w:rsid w:val="004C0F9F"/>
    <w:rsid w:val="004C684E"/>
    <w:rsid w:val="004D5E0A"/>
    <w:rsid w:val="004E633C"/>
    <w:rsid w:val="004E699E"/>
    <w:rsid w:val="004F4143"/>
    <w:rsid w:val="004F7346"/>
    <w:rsid w:val="00506AF1"/>
    <w:rsid w:val="00511CA5"/>
    <w:rsid w:val="00514A30"/>
    <w:rsid w:val="005150CE"/>
    <w:rsid w:val="00515F43"/>
    <w:rsid w:val="00525026"/>
    <w:rsid w:val="005273F3"/>
    <w:rsid w:val="00530814"/>
    <w:rsid w:val="00531053"/>
    <w:rsid w:val="00543387"/>
    <w:rsid w:val="00545301"/>
    <w:rsid w:val="00545F69"/>
    <w:rsid w:val="00553713"/>
    <w:rsid w:val="00560B36"/>
    <w:rsid w:val="00564E2A"/>
    <w:rsid w:val="00565333"/>
    <w:rsid w:val="00565861"/>
    <w:rsid w:val="00566F59"/>
    <w:rsid w:val="005710D9"/>
    <w:rsid w:val="00571551"/>
    <w:rsid w:val="00571F62"/>
    <w:rsid w:val="005833B0"/>
    <w:rsid w:val="0058396F"/>
    <w:rsid w:val="00590D28"/>
    <w:rsid w:val="00592810"/>
    <w:rsid w:val="005931A5"/>
    <w:rsid w:val="005A4B57"/>
    <w:rsid w:val="005B5A07"/>
    <w:rsid w:val="005C2532"/>
    <w:rsid w:val="005E2EEA"/>
    <w:rsid w:val="005E7599"/>
    <w:rsid w:val="005F31BA"/>
    <w:rsid w:val="005F3480"/>
    <w:rsid w:val="005F7080"/>
    <w:rsid w:val="005F7A49"/>
    <w:rsid w:val="00603D4B"/>
    <w:rsid w:val="00605460"/>
    <w:rsid w:val="00614327"/>
    <w:rsid w:val="00614940"/>
    <w:rsid w:val="00616035"/>
    <w:rsid w:val="006164FB"/>
    <w:rsid w:val="00620288"/>
    <w:rsid w:val="00621CBB"/>
    <w:rsid w:val="00634682"/>
    <w:rsid w:val="006363E9"/>
    <w:rsid w:val="006440A1"/>
    <w:rsid w:val="006443D1"/>
    <w:rsid w:val="00646E0C"/>
    <w:rsid w:val="006529D4"/>
    <w:rsid w:val="00663BA6"/>
    <w:rsid w:val="0066623B"/>
    <w:rsid w:val="00671335"/>
    <w:rsid w:val="00672D2A"/>
    <w:rsid w:val="00674E92"/>
    <w:rsid w:val="006820B4"/>
    <w:rsid w:val="006858D6"/>
    <w:rsid w:val="0068761F"/>
    <w:rsid w:val="00687908"/>
    <w:rsid w:val="00687B70"/>
    <w:rsid w:val="00690C56"/>
    <w:rsid w:val="00692C1E"/>
    <w:rsid w:val="00697B4D"/>
    <w:rsid w:val="006A0189"/>
    <w:rsid w:val="006A1127"/>
    <w:rsid w:val="006A1B71"/>
    <w:rsid w:val="006A2F72"/>
    <w:rsid w:val="006A6208"/>
    <w:rsid w:val="006A6F51"/>
    <w:rsid w:val="006B046B"/>
    <w:rsid w:val="006B26DE"/>
    <w:rsid w:val="006C1FD9"/>
    <w:rsid w:val="006D564F"/>
    <w:rsid w:val="006E0E89"/>
    <w:rsid w:val="006F007A"/>
    <w:rsid w:val="006F3BBC"/>
    <w:rsid w:val="006F74B0"/>
    <w:rsid w:val="00702560"/>
    <w:rsid w:val="00706EEC"/>
    <w:rsid w:val="007104E4"/>
    <w:rsid w:val="0071130D"/>
    <w:rsid w:val="00714A29"/>
    <w:rsid w:val="0071610C"/>
    <w:rsid w:val="00717EF9"/>
    <w:rsid w:val="007442BB"/>
    <w:rsid w:val="00744CC8"/>
    <w:rsid w:val="00745523"/>
    <w:rsid w:val="00746846"/>
    <w:rsid w:val="00750401"/>
    <w:rsid w:val="007510C3"/>
    <w:rsid w:val="007518A9"/>
    <w:rsid w:val="0075390E"/>
    <w:rsid w:val="0076458E"/>
    <w:rsid w:val="00775D0D"/>
    <w:rsid w:val="0078080A"/>
    <w:rsid w:val="00784A63"/>
    <w:rsid w:val="00784F5C"/>
    <w:rsid w:val="007901C4"/>
    <w:rsid w:val="007940AE"/>
    <w:rsid w:val="007A10F9"/>
    <w:rsid w:val="007A111F"/>
    <w:rsid w:val="007A4C02"/>
    <w:rsid w:val="007B190E"/>
    <w:rsid w:val="007B2D3C"/>
    <w:rsid w:val="007B3991"/>
    <w:rsid w:val="007B5161"/>
    <w:rsid w:val="007B5A46"/>
    <w:rsid w:val="007C08F1"/>
    <w:rsid w:val="007E14D3"/>
    <w:rsid w:val="007E1546"/>
    <w:rsid w:val="007E1942"/>
    <w:rsid w:val="007E43F7"/>
    <w:rsid w:val="007E5F04"/>
    <w:rsid w:val="007F073B"/>
    <w:rsid w:val="007F139B"/>
    <w:rsid w:val="007F3C25"/>
    <w:rsid w:val="007F4412"/>
    <w:rsid w:val="00802A28"/>
    <w:rsid w:val="00805C72"/>
    <w:rsid w:val="008105B8"/>
    <w:rsid w:val="00814833"/>
    <w:rsid w:val="0082392E"/>
    <w:rsid w:val="00824FB7"/>
    <w:rsid w:val="00831225"/>
    <w:rsid w:val="0083149B"/>
    <w:rsid w:val="008455C5"/>
    <w:rsid w:val="00852579"/>
    <w:rsid w:val="00863142"/>
    <w:rsid w:val="008736BE"/>
    <w:rsid w:val="00876237"/>
    <w:rsid w:val="0088004A"/>
    <w:rsid w:val="0088151C"/>
    <w:rsid w:val="008817AB"/>
    <w:rsid w:val="00884378"/>
    <w:rsid w:val="0089161A"/>
    <w:rsid w:val="008956EA"/>
    <w:rsid w:val="008A1BF4"/>
    <w:rsid w:val="008B1C49"/>
    <w:rsid w:val="008B3030"/>
    <w:rsid w:val="008B67CC"/>
    <w:rsid w:val="008D009B"/>
    <w:rsid w:val="008D1228"/>
    <w:rsid w:val="008D355C"/>
    <w:rsid w:val="008D3BF6"/>
    <w:rsid w:val="008D3FEB"/>
    <w:rsid w:val="008E18D8"/>
    <w:rsid w:val="008E1B76"/>
    <w:rsid w:val="008E3BDA"/>
    <w:rsid w:val="008F452F"/>
    <w:rsid w:val="009003C2"/>
    <w:rsid w:val="00905BBE"/>
    <w:rsid w:val="00914531"/>
    <w:rsid w:val="00921385"/>
    <w:rsid w:val="00921973"/>
    <w:rsid w:val="00924A85"/>
    <w:rsid w:val="0093270F"/>
    <w:rsid w:val="00932946"/>
    <w:rsid w:val="00932F08"/>
    <w:rsid w:val="009426CB"/>
    <w:rsid w:val="009432A9"/>
    <w:rsid w:val="0094338B"/>
    <w:rsid w:val="00943C03"/>
    <w:rsid w:val="009467BA"/>
    <w:rsid w:val="0095139D"/>
    <w:rsid w:val="0095253A"/>
    <w:rsid w:val="009601C9"/>
    <w:rsid w:val="0096069D"/>
    <w:rsid w:val="00962CB3"/>
    <w:rsid w:val="00963073"/>
    <w:rsid w:val="00964581"/>
    <w:rsid w:val="009658F1"/>
    <w:rsid w:val="009675BB"/>
    <w:rsid w:val="0097315A"/>
    <w:rsid w:val="009763DF"/>
    <w:rsid w:val="00985772"/>
    <w:rsid w:val="0098675A"/>
    <w:rsid w:val="00990E0C"/>
    <w:rsid w:val="0099136A"/>
    <w:rsid w:val="00991C59"/>
    <w:rsid w:val="00993EC8"/>
    <w:rsid w:val="00994E03"/>
    <w:rsid w:val="009A6041"/>
    <w:rsid w:val="009B326B"/>
    <w:rsid w:val="009B3EFE"/>
    <w:rsid w:val="009B493A"/>
    <w:rsid w:val="009C1C5A"/>
    <w:rsid w:val="009D2690"/>
    <w:rsid w:val="009D6B30"/>
    <w:rsid w:val="009E73AD"/>
    <w:rsid w:val="009F5F2E"/>
    <w:rsid w:val="009F7344"/>
    <w:rsid w:val="009F7653"/>
    <w:rsid w:val="00A00569"/>
    <w:rsid w:val="00A01943"/>
    <w:rsid w:val="00A03D48"/>
    <w:rsid w:val="00A1325B"/>
    <w:rsid w:val="00A2712A"/>
    <w:rsid w:val="00A3258D"/>
    <w:rsid w:val="00A33548"/>
    <w:rsid w:val="00A3404A"/>
    <w:rsid w:val="00A366A9"/>
    <w:rsid w:val="00A37B33"/>
    <w:rsid w:val="00A37E1F"/>
    <w:rsid w:val="00A42D08"/>
    <w:rsid w:val="00A42F97"/>
    <w:rsid w:val="00A46A19"/>
    <w:rsid w:val="00A6206E"/>
    <w:rsid w:val="00A64099"/>
    <w:rsid w:val="00A64474"/>
    <w:rsid w:val="00A644FC"/>
    <w:rsid w:val="00A76A78"/>
    <w:rsid w:val="00A77D0E"/>
    <w:rsid w:val="00A77FC3"/>
    <w:rsid w:val="00A83912"/>
    <w:rsid w:val="00A86C8B"/>
    <w:rsid w:val="00A87BBF"/>
    <w:rsid w:val="00A94463"/>
    <w:rsid w:val="00A96425"/>
    <w:rsid w:val="00AA2F1C"/>
    <w:rsid w:val="00AB01F6"/>
    <w:rsid w:val="00AB66B2"/>
    <w:rsid w:val="00AC1646"/>
    <w:rsid w:val="00AC17B2"/>
    <w:rsid w:val="00AC2A37"/>
    <w:rsid w:val="00AC3E92"/>
    <w:rsid w:val="00AC6630"/>
    <w:rsid w:val="00AD0E50"/>
    <w:rsid w:val="00AD1086"/>
    <w:rsid w:val="00AD632D"/>
    <w:rsid w:val="00AD6497"/>
    <w:rsid w:val="00AD6D96"/>
    <w:rsid w:val="00AF0554"/>
    <w:rsid w:val="00AF70DF"/>
    <w:rsid w:val="00AF7481"/>
    <w:rsid w:val="00B006DF"/>
    <w:rsid w:val="00B05ECD"/>
    <w:rsid w:val="00B06C58"/>
    <w:rsid w:val="00B077B4"/>
    <w:rsid w:val="00B12321"/>
    <w:rsid w:val="00B137DF"/>
    <w:rsid w:val="00B16A24"/>
    <w:rsid w:val="00B16A8C"/>
    <w:rsid w:val="00B26FC3"/>
    <w:rsid w:val="00B275C1"/>
    <w:rsid w:val="00B30E17"/>
    <w:rsid w:val="00B37EEB"/>
    <w:rsid w:val="00B37FCA"/>
    <w:rsid w:val="00B41B10"/>
    <w:rsid w:val="00B45802"/>
    <w:rsid w:val="00B46809"/>
    <w:rsid w:val="00B4735F"/>
    <w:rsid w:val="00B5318F"/>
    <w:rsid w:val="00B626FF"/>
    <w:rsid w:val="00B64FAE"/>
    <w:rsid w:val="00B6522B"/>
    <w:rsid w:val="00B664F6"/>
    <w:rsid w:val="00B67AD0"/>
    <w:rsid w:val="00B715AD"/>
    <w:rsid w:val="00B7579C"/>
    <w:rsid w:val="00B75DF2"/>
    <w:rsid w:val="00B8568B"/>
    <w:rsid w:val="00B91158"/>
    <w:rsid w:val="00BC0D7C"/>
    <w:rsid w:val="00BC547B"/>
    <w:rsid w:val="00BC6C64"/>
    <w:rsid w:val="00BD4B6C"/>
    <w:rsid w:val="00BE3491"/>
    <w:rsid w:val="00BF4C8E"/>
    <w:rsid w:val="00BF55D8"/>
    <w:rsid w:val="00C02332"/>
    <w:rsid w:val="00C0235F"/>
    <w:rsid w:val="00C03206"/>
    <w:rsid w:val="00C07A90"/>
    <w:rsid w:val="00C22527"/>
    <w:rsid w:val="00C255C1"/>
    <w:rsid w:val="00C309C2"/>
    <w:rsid w:val="00C3432C"/>
    <w:rsid w:val="00C422A8"/>
    <w:rsid w:val="00C5508F"/>
    <w:rsid w:val="00C60089"/>
    <w:rsid w:val="00C703CB"/>
    <w:rsid w:val="00C70ACB"/>
    <w:rsid w:val="00C71530"/>
    <w:rsid w:val="00C773C6"/>
    <w:rsid w:val="00C80C10"/>
    <w:rsid w:val="00C82242"/>
    <w:rsid w:val="00C92417"/>
    <w:rsid w:val="00CA029C"/>
    <w:rsid w:val="00CA4FEC"/>
    <w:rsid w:val="00CA66B3"/>
    <w:rsid w:val="00CB4745"/>
    <w:rsid w:val="00CB58EC"/>
    <w:rsid w:val="00CC773E"/>
    <w:rsid w:val="00CD01D5"/>
    <w:rsid w:val="00CE084B"/>
    <w:rsid w:val="00CE6DF2"/>
    <w:rsid w:val="00CF1AAD"/>
    <w:rsid w:val="00CF274D"/>
    <w:rsid w:val="00CF37B6"/>
    <w:rsid w:val="00D01261"/>
    <w:rsid w:val="00D02D57"/>
    <w:rsid w:val="00D10817"/>
    <w:rsid w:val="00D1113F"/>
    <w:rsid w:val="00D11880"/>
    <w:rsid w:val="00D13EA6"/>
    <w:rsid w:val="00D1681F"/>
    <w:rsid w:val="00D177B5"/>
    <w:rsid w:val="00D20266"/>
    <w:rsid w:val="00D21E51"/>
    <w:rsid w:val="00D33842"/>
    <w:rsid w:val="00D40508"/>
    <w:rsid w:val="00D42154"/>
    <w:rsid w:val="00D47915"/>
    <w:rsid w:val="00D47E61"/>
    <w:rsid w:val="00D563D0"/>
    <w:rsid w:val="00D81773"/>
    <w:rsid w:val="00D8459B"/>
    <w:rsid w:val="00D87A98"/>
    <w:rsid w:val="00D90514"/>
    <w:rsid w:val="00D90CB1"/>
    <w:rsid w:val="00D91CA1"/>
    <w:rsid w:val="00D96036"/>
    <w:rsid w:val="00DA1D13"/>
    <w:rsid w:val="00DB210E"/>
    <w:rsid w:val="00DC6148"/>
    <w:rsid w:val="00DC7DEE"/>
    <w:rsid w:val="00DD007F"/>
    <w:rsid w:val="00DD0778"/>
    <w:rsid w:val="00DD2232"/>
    <w:rsid w:val="00DD3742"/>
    <w:rsid w:val="00DE0E8D"/>
    <w:rsid w:val="00DE26B3"/>
    <w:rsid w:val="00DF33CF"/>
    <w:rsid w:val="00DF6CA1"/>
    <w:rsid w:val="00DF74D8"/>
    <w:rsid w:val="00E0081E"/>
    <w:rsid w:val="00E0579E"/>
    <w:rsid w:val="00E06802"/>
    <w:rsid w:val="00E10418"/>
    <w:rsid w:val="00E136EF"/>
    <w:rsid w:val="00E13F6B"/>
    <w:rsid w:val="00E15450"/>
    <w:rsid w:val="00E2419F"/>
    <w:rsid w:val="00E366D6"/>
    <w:rsid w:val="00E36B80"/>
    <w:rsid w:val="00E530A3"/>
    <w:rsid w:val="00E5519E"/>
    <w:rsid w:val="00E56DF7"/>
    <w:rsid w:val="00E62977"/>
    <w:rsid w:val="00E63D8B"/>
    <w:rsid w:val="00E66E43"/>
    <w:rsid w:val="00E73735"/>
    <w:rsid w:val="00E81B5C"/>
    <w:rsid w:val="00E81F4B"/>
    <w:rsid w:val="00E83BCC"/>
    <w:rsid w:val="00E85ECC"/>
    <w:rsid w:val="00E91F45"/>
    <w:rsid w:val="00E93AEB"/>
    <w:rsid w:val="00E96714"/>
    <w:rsid w:val="00E96939"/>
    <w:rsid w:val="00EA10DD"/>
    <w:rsid w:val="00EA11BE"/>
    <w:rsid w:val="00EA2A67"/>
    <w:rsid w:val="00EB2ED0"/>
    <w:rsid w:val="00EC56F5"/>
    <w:rsid w:val="00ED5266"/>
    <w:rsid w:val="00ED5D3B"/>
    <w:rsid w:val="00EE0BC3"/>
    <w:rsid w:val="00EE0FEA"/>
    <w:rsid w:val="00EE2A0F"/>
    <w:rsid w:val="00EE6CF4"/>
    <w:rsid w:val="00EF1665"/>
    <w:rsid w:val="00F02C3A"/>
    <w:rsid w:val="00F04458"/>
    <w:rsid w:val="00F102A0"/>
    <w:rsid w:val="00F127F0"/>
    <w:rsid w:val="00F203F7"/>
    <w:rsid w:val="00F20D03"/>
    <w:rsid w:val="00F21DA0"/>
    <w:rsid w:val="00F3013E"/>
    <w:rsid w:val="00F30554"/>
    <w:rsid w:val="00F348D2"/>
    <w:rsid w:val="00F34E47"/>
    <w:rsid w:val="00F40296"/>
    <w:rsid w:val="00F41A88"/>
    <w:rsid w:val="00F424D0"/>
    <w:rsid w:val="00F42959"/>
    <w:rsid w:val="00F44B08"/>
    <w:rsid w:val="00F44B6A"/>
    <w:rsid w:val="00F50164"/>
    <w:rsid w:val="00F521C7"/>
    <w:rsid w:val="00F54060"/>
    <w:rsid w:val="00F57433"/>
    <w:rsid w:val="00F64863"/>
    <w:rsid w:val="00F67B70"/>
    <w:rsid w:val="00F731DF"/>
    <w:rsid w:val="00F737AF"/>
    <w:rsid w:val="00F84524"/>
    <w:rsid w:val="00F95915"/>
    <w:rsid w:val="00F960C1"/>
    <w:rsid w:val="00FA0331"/>
    <w:rsid w:val="00FA63AA"/>
    <w:rsid w:val="00FB23DA"/>
    <w:rsid w:val="00FB796A"/>
    <w:rsid w:val="00FC5ED8"/>
    <w:rsid w:val="00FC7967"/>
    <w:rsid w:val="00FD2406"/>
    <w:rsid w:val="00FD3FE8"/>
    <w:rsid w:val="00FD4A48"/>
    <w:rsid w:val="00FF4A30"/>
    <w:rsid w:val="2069897B"/>
    <w:rsid w:val="79A9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A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uiPriority w:val="39"/>
    <w:rsid w:val="002E09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 w:type="character" w:customStyle="1" w:styleId="CommentTextChar">
    <w:name w:val="Comment Text Char"/>
    <w:basedOn w:val="DefaultParagraphFont"/>
    <w:link w:val="CommentText"/>
    <w:rsid w:val="00697B4D"/>
    <w:rPr>
      <w:rFonts w:ascii="Arial" w:hAnsi="Arial"/>
      <w:lang w:eastAsia="en-US"/>
    </w:rPr>
  </w:style>
  <w:style w:type="numbering" w:customStyle="1" w:styleId="LFO24">
    <w:name w:val="LFO24"/>
    <w:basedOn w:val="NoList"/>
    <w:rsid w:val="005710D9"/>
    <w:pPr>
      <w:numPr>
        <w:numId w:val="38"/>
      </w:numPr>
    </w:pPr>
  </w:style>
  <w:style w:type="character" w:styleId="UnresolvedMention">
    <w:name w:val="Unresolved Mention"/>
    <w:basedOn w:val="DefaultParagraphFont"/>
    <w:uiPriority w:val="99"/>
    <w:semiHidden/>
    <w:unhideWhenUsed/>
    <w:rsid w:val="00C7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AC0A5-F8D8-400E-B7F8-A1A511D411F5}">
  <ds:schemaRefs>
    <ds:schemaRef ds:uri="879b3259-8052-40b4-b8e3-83598beb9a3f"/>
    <ds:schemaRef ds:uri="http://www.w3.org/XML/1998/namespace"/>
    <ds:schemaRef ds:uri="http://purl.org/dc/terms/"/>
    <ds:schemaRef ds:uri="http://purl.org/dc/dcmitype/"/>
    <ds:schemaRef ds:uri="http://schemas.microsoft.com/office/2006/documentManagement/types"/>
    <ds:schemaRef ds:uri="http://purl.org/dc/elements/1.1/"/>
    <ds:schemaRef ds:uri="05323f90-2042-4b5f-9766-59bdef8eb788"/>
    <ds:schemaRef ds:uri="http://schemas.microsoft.com/office/infopath/2007/PartnerControls"/>
    <ds:schemaRef ds:uri="http://schemas.microsoft.com/office/2006/metadata/properties"/>
    <ds:schemaRef ds:uri="http://schemas.openxmlformats.org/package/2006/metadata/core-properties"/>
    <ds:schemaRef ds:uri="a6e7dc0e-e468-46c5-b927-c852f1be5c6b"/>
  </ds:schemaRefs>
</ds:datastoreItem>
</file>

<file path=customXml/itemProps2.xml><?xml version="1.0" encoding="utf-8"?>
<ds:datastoreItem xmlns:ds="http://schemas.openxmlformats.org/officeDocument/2006/customXml" ds:itemID="{803015B6-0B3E-43C0-81C6-5DA3B08A41C9}">
  <ds:schemaRefs>
    <ds:schemaRef ds:uri="http://schemas.microsoft.com/sharepoint/v3/contenttype/forms"/>
  </ds:schemaRefs>
</ds:datastoreItem>
</file>

<file path=customXml/itemProps3.xml><?xml version="1.0" encoding="utf-8"?>
<ds:datastoreItem xmlns:ds="http://schemas.openxmlformats.org/officeDocument/2006/customXml" ds:itemID="{9DE1A531-3FB8-4589-BF3A-3A07BC58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8642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2023-02-09T12:11:00Z</dcterms:created>
  <dcterms:modified xsi:type="dcterms:W3CDTF">2023-03-01T11:06:00Z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